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A0" w:rsidRPr="00AC4C40" w:rsidRDefault="001F35A0" w:rsidP="007C11D6">
      <w:pPr>
        <w:ind w:right="-54"/>
        <w:jc w:val="center"/>
        <w:rPr>
          <w:b/>
          <w:sz w:val="22"/>
          <w:szCs w:val="22"/>
        </w:rPr>
      </w:pPr>
      <w:r w:rsidRPr="00AC4C40">
        <w:rPr>
          <w:b/>
          <w:sz w:val="22"/>
          <w:szCs w:val="22"/>
        </w:rPr>
        <w:t xml:space="preserve">Учреждение «Колледж агробизнеса и экономики </w:t>
      </w:r>
      <w:proofErr w:type="spellStart"/>
      <w:r w:rsidRPr="00AC4C40">
        <w:rPr>
          <w:b/>
          <w:sz w:val="22"/>
          <w:szCs w:val="22"/>
        </w:rPr>
        <w:t>Казпотребсоюза</w:t>
      </w:r>
      <w:proofErr w:type="spellEnd"/>
      <w:r w:rsidRPr="00AC4C40">
        <w:rPr>
          <w:b/>
          <w:sz w:val="22"/>
          <w:szCs w:val="22"/>
        </w:rPr>
        <w:t>»</w:t>
      </w:r>
    </w:p>
    <w:p w:rsidR="001F35A0" w:rsidRPr="00AC4C40" w:rsidRDefault="001F35A0" w:rsidP="00FD7AB7">
      <w:pPr>
        <w:jc w:val="center"/>
        <w:rPr>
          <w:b/>
          <w:sz w:val="22"/>
          <w:szCs w:val="22"/>
        </w:rPr>
      </w:pPr>
    </w:p>
    <w:p w:rsidR="001F35A0" w:rsidRPr="00AC4C40" w:rsidRDefault="001F35A0" w:rsidP="00CB03C0">
      <w:pPr>
        <w:rPr>
          <w:b/>
          <w:sz w:val="22"/>
          <w:szCs w:val="22"/>
        </w:rPr>
      </w:pPr>
    </w:p>
    <w:p w:rsidR="00CB03C0" w:rsidRDefault="003C2CCC" w:rsidP="00CB03C0">
      <w:r>
        <w:rPr>
          <w:noProof/>
        </w:rPr>
        <mc:AlternateContent>
          <mc:Choice Requires="wps">
            <w:drawing>
              <wp:anchor distT="0" distB="0" distL="114300" distR="114300" simplePos="0" relativeHeight="251658240" behindDoc="0" locked="0" layoutInCell="1" allowOverlap="1">
                <wp:simplePos x="0" y="0"/>
                <wp:positionH relativeFrom="column">
                  <wp:posOffset>2277745</wp:posOffset>
                </wp:positionH>
                <wp:positionV relativeFrom="paragraph">
                  <wp:posOffset>100330</wp:posOffset>
                </wp:positionV>
                <wp:extent cx="2476500" cy="859155"/>
                <wp:effectExtent l="10795" t="5080" r="825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859155"/>
                        </a:xfrm>
                        <a:prstGeom prst="rect">
                          <a:avLst/>
                        </a:prstGeom>
                        <a:solidFill>
                          <a:srgbClr val="FFFFFF"/>
                        </a:solidFill>
                        <a:ln w="9525">
                          <a:solidFill>
                            <a:srgbClr val="FFFFFF"/>
                          </a:solidFill>
                          <a:miter lim="800000"/>
                          <a:headEnd/>
                          <a:tailEnd/>
                        </a:ln>
                      </wps:spPr>
                      <wps:txbx>
                        <w:txbxContent>
                          <w:p w:rsidR="00733DE5" w:rsidRDefault="00733DE5" w:rsidP="00265825">
                            <w:r>
                              <w:t>«Утверждаю»</w:t>
                            </w:r>
                          </w:p>
                          <w:p w:rsidR="00733DE5" w:rsidRDefault="00733DE5" w:rsidP="00265825">
                            <w:r>
                              <w:t>Директор колледжа</w:t>
                            </w:r>
                          </w:p>
                          <w:p w:rsidR="00733DE5" w:rsidRDefault="00733DE5" w:rsidP="00265825">
                            <w:r>
                              <w:t xml:space="preserve">_____________ </w:t>
                            </w:r>
                            <w:proofErr w:type="spellStart"/>
                            <w:r>
                              <w:t>Джандыбаев</w:t>
                            </w:r>
                            <w:proofErr w:type="spellEnd"/>
                            <w:r>
                              <w:t xml:space="preserve"> Т.М.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9.35pt;margin-top:7.9pt;width:195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G+IgIAAEcEAAAOAAAAZHJzL2Uyb0RvYy54bWysU9tu2zAMfR+wfxD0vviCuG2MOEWRLsOA&#10;bi3W7QNkWbaFyZJGKbG7rx8lp2m6vQzD/CCQJnV0eEiur6dBkYMAJ42uaLZIKRGam0bqrqLfvu7e&#10;XVHiPNMNU0aLij4JR683b9+sR1uK3PRGNQIIgmhXjraivfe2TBLHezEwtzBWaAy2Bgbm0YUuaYCN&#10;iD6oJE/Ti2Q00FgwXDiHf2/nIN1E/LYV3N+3rROeqIoiNx9PiGcdzmSzZmUHzPaSH2mwf2AxMKnx&#10;0RPULfOM7EH+ATVIDsaZ1i+4GRLTtpKLWANWk6W/VfPYMytiLSiOsyeZ3P+D5Z8PD0Bkg72jRLMB&#10;W/QFRWO6U4LkQZ7RuhKzHu0DhAKdvTP8uyPabHvMEjcAZuwFa5BUFvKTVxeC4/AqqcdPpkF0tvcm&#10;KjW1MARA1IBMsSFPp4aIyROOP/Pl5UWRYt84xq6KVVYU8QlWPt+24PwHYQYSjIoCco/o7HDnfGDD&#10;yueUyN4o2eykUtGBrt4qIAeGw7GL3xHdnacpTcaKroq8iMivYu7vIAbpccqVHLCKNHzhHVYG2d7r&#10;JtqeSTXbSFnpo45BurkFfqonTAx61qZ5QkXBzNOM24dGb+AnJSNOckXdjz0DQYn6qLErq2y5DKMf&#10;nWVxmaMD55H6PMI0R6iKekpmc+vnddlbkF2PL2VRBm1usJOtjCK/sDryxmmN2h83K6zDuR+zXvZ/&#10;8wsAAP//AwBQSwMEFAAGAAgAAAAhAHeA0d7dAAAACgEAAA8AAABkcnMvZG93bnJldi54bWxMj09P&#10;wkAQxe8mfofNmHiTbRWE1G6JYo0XDohwH7Zj27h/mu4CxU/v9KTHee+XN+/ly8EacaI+tN4pSCcJ&#10;CHLaV62rFew+3+4WIEJEV6HxjhRcKMCyuL7KMav82X3QaRtrwSEuZKigibHLpAy6IYth4jty7H35&#10;3mLks69l1eOZw62R90nyKC22jj802NGqIf29PVoFG8TXzc+71i/lZT0tabUvyRulbm+G5ycQkYb4&#10;B8NYn6tDwZ0O/uiqIIyCh9lizigbM57AwHw6CodRSFOQRS7/Tyh+AQAA//8DAFBLAQItABQABgAI&#10;AAAAIQC2gziS/gAAAOEBAAATAAAAAAAAAAAAAAAAAAAAAABbQ29udGVudF9UeXBlc10ueG1sUEsB&#10;Ai0AFAAGAAgAAAAhADj9If/WAAAAlAEAAAsAAAAAAAAAAAAAAAAALwEAAF9yZWxzLy5yZWxzUEsB&#10;Ai0AFAAGAAgAAAAhAAKBob4iAgAARwQAAA4AAAAAAAAAAAAAAAAALgIAAGRycy9lMm9Eb2MueG1s&#10;UEsBAi0AFAAGAAgAAAAhAHeA0d7dAAAACgEAAA8AAAAAAAAAAAAAAAAAfAQAAGRycy9kb3ducmV2&#10;LnhtbFBLBQYAAAAABAAEAPMAAACGBQAAAAA=&#10;" strokecolor="white">
                <v:textbox>
                  <w:txbxContent>
                    <w:p w:rsidR="00733DE5" w:rsidRDefault="00733DE5" w:rsidP="00265825">
                      <w:r>
                        <w:t>«Утверждаю»</w:t>
                      </w:r>
                    </w:p>
                    <w:p w:rsidR="00733DE5" w:rsidRDefault="00733DE5" w:rsidP="00265825">
                      <w:r>
                        <w:t>Директор колледжа</w:t>
                      </w:r>
                    </w:p>
                    <w:p w:rsidR="00733DE5" w:rsidRDefault="00733DE5" w:rsidP="00265825">
                      <w:r>
                        <w:t xml:space="preserve">_____________ </w:t>
                      </w:r>
                      <w:proofErr w:type="spellStart"/>
                      <w:r>
                        <w:t>Джандыбаев</w:t>
                      </w:r>
                      <w:proofErr w:type="spellEnd"/>
                      <w:r>
                        <w:t xml:space="preserve"> Т.М.</w:t>
                      </w:r>
                    </w:p>
                  </w:txbxContent>
                </v:textbox>
              </v:rect>
            </w:pict>
          </mc:Fallback>
        </mc:AlternateContent>
      </w:r>
      <w:r w:rsidR="00CB03C0">
        <w:t xml:space="preserve">             Согласовано:</w:t>
      </w:r>
    </w:p>
    <w:p w:rsidR="00CB03C0" w:rsidRDefault="00CB03C0" w:rsidP="00CB03C0">
      <w:r>
        <w:t>____________________________</w:t>
      </w:r>
    </w:p>
    <w:p w:rsidR="00CB03C0" w:rsidRDefault="00CB03C0" w:rsidP="00CB03C0">
      <w:r>
        <w:t>____________________________</w:t>
      </w:r>
    </w:p>
    <w:p w:rsidR="00CB03C0" w:rsidRDefault="00CB03C0" w:rsidP="00CB03C0">
      <w:r>
        <w:t>____________________________</w:t>
      </w:r>
    </w:p>
    <w:p w:rsidR="001F35A0" w:rsidRPr="00AC4C40" w:rsidRDefault="001F35A0" w:rsidP="00FD7AB7">
      <w:pPr>
        <w:jc w:val="center"/>
        <w:rPr>
          <w:b/>
          <w:sz w:val="22"/>
          <w:szCs w:val="22"/>
        </w:rPr>
      </w:pPr>
    </w:p>
    <w:p w:rsidR="001F35A0" w:rsidRPr="00AC4C40" w:rsidRDefault="001F35A0" w:rsidP="00FD7AB7">
      <w:pPr>
        <w:jc w:val="center"/>
        <w:rPr>
          <w:b/>
          <w:sz w:val="22"/>
          <w:szCs w:val="22"/>
        </w:rPr>
      </w:pPr>
    </w:p>
    <w:p w:rsidR="001F35A0" w:rsidRPr="00AC4C40" w:rsidRDefault="001F35A0" w:rsidP="00FD7AB7">
      <w:pPr>
        <w:jc w:val="center"/>
        <w:rPr>
          <w:b/>
          <w:sz w:val="22"/>
          <w:szCs w:val="22"/>
        </w:rPr>
      </w:pPr>
    </w:p>
    <w:p w:rsidR="001F35A0" w:rsidRPr="00AC4C40" w:rsidRDefault="001F35A0" w:rsidP="00FD7AB7">
      <w:pPr>
        <w:jc w:val="center"/>
        <w:rPr>
          <w:b/>
          <w:sz w:val="22"/>
          <w:szCs w:val="22"/>
        </w:rPr>
      </w:pPr>
    </w:p>
    <w:p w:rsidR="001F35A0" w:rsidRPr="00AC4C40" w:rsidRDefault="001F35A0" w:rsidP="00FD7AB7">
      <w:pPr>
        <w:jc w:val="center"/>
        <w:rPr>
          <w:b/>
          <w:sz w:val="22"/>
          <w:szCs w:val="22"/>
        </w:rPr>
      </w:pPr>
    </w:p>
    <w:p w:rsidR="001F35A0" w:rsidRDefault="001F35A0" w:rsidP="00AC4C40">
      <w:pPr>
        <w:rPr>
          <w:b/>
          <w:sz w:val="22"/>
          <w:szCs w:val="22"/>
        </w:rPr>
      </w:pPr>
    </w:p>
    <w:p w:rsidR="00CE5B3E" w:rsidRPr="00AC4C40" w:rsidRDefault="00CE5B3E" w:rsidP="00AC4C40">
      <w:pPr>
        <w:rPr>
          <w:b/>
          <w:sz w:val="22"/>
          <w:szCs w:val="22"/>
        </w:rPr>
      </w:pPr>
    </w:p>
    <w:p w:rsidR="001F35A0" w:rsidRPr="00AC4C40" w:rsidRDefault="001F35A0" w:rsidP="00FD7AB7">
      <w:pPr>
        <w:jc w:val="center"/>
        <w:rPr>
          <w:b/>
          <w:sz w:val="22"/>
          <w:szCs w:val="22"/>
        </w:rPr>
      </w:pPr>
    </w:p>
    <w:p w:rsidR="001F35A0" w:rsidRPr="00AC4C40" w:rsidRDefault="001F35A0" w:rsidP="00FD7AB7">
      <w:pPr>
        <w:jc w:val="center"/>
        <w:rPr>
          <w:b/>
          <w:sz w:val="22"/>
          <w:szCs w:val="22"/>
        </w:rPr>
      </w:pPr>
    </w:p>
    <w:p w:rsidR="001F35A0" w:rsidRPr="00AC4C40" w:rsidRDefault="00343375" w:rsidP="00FD7AB7">
      <w:pPr>
        <w:jc w:val="center"/>
        <w:rPr>
          <w:b/>
          <w:sz w:val="22"/>
          <w:szCs w:val="22"/>
        </w:rPr>
      </w:pPr>
      <w:r>
        <w:rPr>
          <w:b/>
          <w:sz w:val="22"/>
          <w:szCs w:val="22"/>
        </w:rPr>
        <w:t xml:space="preserve">  </w:t>
      </w:r>
      <w:r w:rsidR="001F35A0" w:rsidRPr="00AC4C40">
        <w:rPr>
          <w:b/>
          <w:sz w:val="22"/>
          <w:szCs w:val="22"/>
        </w:rPr>
        <w:t xml:space="preserve">П Р О Г Р А М </w:t>
      </w:r>
      <w:proofErr w:type="spellStart"/>
      <w:proofErr w:type="gramStart"/>
      <w:r w:rsidR="001F35A0" w:rsidRPr="00AC4C40">
        <w:rPr>
          <w:b/>
          <w:sz w:val="22"/>
          <w:szCs w:val="22"/>
        </w:rPr>
        <w:t>М</w:t>
      </w:r>
      <w:proofErr w:type="spellEnd"/>
      <w:proofErr w:type="gramEnd"/>
      <w:r w:rsidR="001F35A0" w:rsidRPr="00AC4C40">
        <w:rPr>
          <w:b/>
          <w:sz w:val="22"/>
          <w:szCs w:val="22"/>
        </w:rPr>
        <w:t xml:space="preserve"> А </w:t>
      </w:r>
    </w:p>
    <w:p w:rsidR="001F35A0" w:rsidRPr="00AC4C40" w:rsidRDefault="001F35A0" w:rsidP="004B702D">
      <w:pPr>
        <w:rPr>
          <w:b/>
          <w:sz w:val="22"/>
          <w:szCs w:val="22"/>
        </w:rPr>
      </w:pPr>
    </w:p>
    <w:p w:rsidR="00343375" w:rsidRDefault="00343375" w:rsidP="00FD7AB7">
      <w:pPr>
        <w:jc w:val="center"/>
        <w:rPr>
          <w:b/>
          <w:sz w:val="22"/>
          <w:szCs w:val="22"/>
        </w:rPr>
      </w:pPr>
      <w:r>
        <w:rPr>
          <w:b/>
          <w:sz w:val="22"/>
          <w:szCs w:val="22"/>
        </w:rPr>
        <w:t xml:space="preserve">Профессиональной практики </w:t>
      </w:r>
    </w:p>
    <w:p w:rsidR="001F35A0" w:rsidRPr="00AC4C40" w:rsidRDefault="00CE5B3E" w:rsidP="00FD7AB7">
      <w:pPr>
        <w:jc w:val="center"/>
        <w:rPr>
          <w:b/>
          <w:sz w:val="22"/>
          <w:szCs w:val="22"/>
        </w:rPr>
      </w:pPr>
      <w:r>
        <w:rPr>
          <w:b/>
          <w:sz w:val="22"/>
          <w:szCs w:val="22"/>
        </w:rPr>
        <w:t xml:space="preserve">Для студентов </w:t>
      </w:r>
      <w:r w:rsidR="001F35A0" w:rsidRPr="00AC4C40">
        <w:rPr>
          <w:b/>
          <w:sz w:val="22"/>
          <w:szCs w:val="22"/>
        </w:rPr>
        <w:t xml:space="preserve"> </w:t>
      </w:r>
      <w:r w:rsidR="00CB03C0">
        <w:rPr>
          <w:b/>
          <w:sz w:val="22"/>
          <w:szCs w:val="22"/>
        </w:rPr>
        <w:t>3</w:t>
      </w:r>
      <w:r w:rsidR="00567121">
        <w:rPr>
          <w:b/>
          <w:sz w:val="22"/>
          <w:szCs w:val="22"/>
        </w:rPr>
        <w:t xml:space="preserve"> курса</w:t>
      </w:r>
    </w:p>
    <w:p w:rsidR="001F35A0" w:rsidRPr="00AC4C40" w:rsidRDefault="001F35A0" w:rsidP="00FD7AB7">
      <w:pPr>
        <w:jc w:val="center"/>
        <w:rPr>
          <w:b/>
          <w:sz w:val="22"/>
          <w:szCs w:val="22"/>
        </w:rPr>
      </w:pPr>
      <w:r w:rsidRPr="00AC4C40">
        <w:rPr>
          <w:b/>
          <w:sz w:val="22"/>
          <w:szCs w:val="22"/>
        </w:rPr>
        <w:t xml:space="preserve">Специальность 1508000 «Лесное хозяйство, </w:t>
      </w:r>
    </w:p>
    <w:p w:rsidR="001F35A0" w:rsidRDefault="001F35A0" w:rsidP="00FD7AB7">
      <w:pPr>
        <w:jc w:val="center"/>
        <w:rPr>
          <w:b/>
          <w:sz w:val="22"/>
          <w:szCs w:val="22"/>
        </w:rPr>
      </w:pPr>
      <w:r w:rsidRPr="00AC4C40">
        <w:rPr>
          <w:b/>
          <w:sz w:val="22"/>
          <w:szCs w:val="22"/>
        </w:rPr>
        <w:t>садово-парковое и ландшафтное строительство»</w:t>
      </w:r>
    </w:p>
    <w:p w:rsidR="006340C5" w:rsidRDefault="006340C5" w:rsidP="00FD7AB7">
      <w:pPr>
        <w:jc w:val="center"/>
        <w:rPr>
          <w:b/>
          <w:sz w:val="22"/>
          <w:szCs w:val="22"/>
        </w:rPr>
      </w:pPr>
      <w:r>
        <w:rPr>
          <w:b/>
          <w:sz w:val="22"/>
          <w:szCs w:val="22"/>
        </w:rPr>
        <w:t>Квалификация 1508042 «Мастер леса»</w:t>
      </w:r>
    </w:p>
    <w:p w:rsidR="00CB03C0" w:rsidRDefault="00CB03C0" w:rsidP="00FD7AB7">
      <w:pPr>
        <w:jc w:val="center"/>
        <w:rPr>
          <w:b/>
          <w:sz w:val="22"/>
          <w:szCs w:val="22"/>
        </w:rPr>
      </w:pPr>
      <w:r>
        <w:rPr>
          <w:b/>
          <w:sz w:val="22"/>
          <w:szCs w:val="22"/>
        </w:rPr>
        <w:t>1508023 «Озеленитель  по ландшафтному дизайну»</w:t>
      </w:r>
    </w:p>
    <w:p w:rsidR="004B702D" w:rsidRPr="00AC4C40" w:rsidRDefault="004B702D" w:rsidP="00FD7AB7">
      <w:pPr>
        <w:jc w:val="center"/>
        <w:rPr>
          <w:b/>
          <w:sz w:val="22"/>
          <w:szCs w:val="22"/>
        </w:rPr>
      </w:pPr>
      <w:r>
        <w:rPr>
          <w:b/>
          <w:sz w:val="22"/>
          <w:szCs w:val="22"/>
        </w:rPr>
        <w:t>группа 3МЛ-14</w:t>
      </w:r>
    </w:p>
    <w:p w:rsidR="001F35A0" w:rsidRDefault="001F35A0" w:rsidP="006340C5">
      <w:pPr>
        <w:rPr>
          <w:b/>
          <w:sz w:val="22"/>
          <w:szCs w:val="22"/>
        </w:rPr>
      </w:pPr>
    </w:p>
    <w:p w:rsidR="006340C5" w:rsidRDefault="006340C5" w:rsidP="006340C5">
      <w:pPr>
        <w:rPr>
          <w:b/>
          <w:sz w:val="22"/>
          <w:szCs w:val="22"/>
        </w:rPr>
      </w:pPr>
    </w:p>
    <w:p w:rsidR="006340C5" w:rsidRDefault="006340C5" w:rsidP="006340C5">
      <w:pPr>
        <w:rPr>
          <w:b/>
          <w:sz w:val="22"/>
          <w:szCs w:val="22"/>
        </w:rPr>
      </w:pPr>
    </w:p>
    <w:p w:rsidR="00475600" w:rsidRPr="00AC4C40" w:rsidRDefault="00475600" w:rsidP="006340C5">
      <w:pPr>
        <w:rPr>
          <w:b/>
          <w:sz w:val="22"/>
          <w:szCs w:val="22"/>
        </w:rPr>
      </w:pPr>
    </w:p>
    <w:p w:rsidR="001F35A0" w:rsidRPr="00AC4C40" w:rsidRDefault="001F35A0" w:rsidP="00FD7AB7">
      <w:pPr>
        <w:jc w:val="center"/>
        <w:rPr>
          <w:b/>
          <w:sz w:val="22"/>
          <w:szCs w:val="22"/>
        </w:rPr>
      </w:pPr>
    </w:p>
    <w:p w:rsidR="001F35A0" w:rsidRPr="00AC4C40" w:rsidRDefault="001F35A0" w:rsidP="00FD7AB7">
      <w:pPr>
        <w:jc w:val="center"/>
        <w:rPr>
          <w:b/>
          <w:sz w:val="22"/>
          <w:szCs w:val="22"/>
        </w:rPr>
      </w:pPr>
      <w:r w:rsidRPr="00AC4C40">
        <w:rPr>
          <w:b/>
          <w:sz w:val="22"/>
          <w:szCs w:val="22"/>
        </w:rPr>
        <w:t>Рассмотрено и одобрено на заседании методической комиссии общепрофессиональных и специальных дисциплин.</w:t>
      </w:r>
    </w:p>
    <w:p w:rsidR="001F35A0" w:rsidRPr="00AC4C40" w:rsidRDefault="001F35A0" w:rsidP="00FD7AB7">
      <w:pPr>
        <w:jc w:val="center"/>
        <w:rPr>
          <w:b/>
          <w:sz w:val="22"/>
          <w:szCs w:val="22"/>
        </w:rPr>
      </w:pPr>
      <w:r w:rsidRPr="00AC4C40">
        <w:rPr>
          <w:b/>
          <w:sz w:val="22"/>
          <w:szCs w:val="22"/>
        </w:rPr>
        <w:t>Пр</w:t>
      </w:r>
      <w:r w:rsidR="00567121">
        <w:rPr>
          <w:b/>
          <w:sz w:val="22"/>
          <w:szCs w:val="22"/>
        </w:rPr>
        <w:t>отокол №__ от «__»</w:t>
      </w:r>
      <w:r w:rsidR="00475600">
        <w:rPr>
          <w:b/>
          <w:sz w:val="22"/>
          <w:szCs w:val="22"/>
        </w:rPr>
        <w:t xml:space="preserve"> _________ 2022</w:t>
      </w:r>
      <w:r w:rsidR="00CB03C0">
        <w:rPr>
          <w:b/>
          <w:sz w:val="22"/>
          <w:szCs w:val="22"/>
        </w:rPr>
        <w:t xml:space="preserve"> </w:t>
      </w:r>
      <w:r w:rsidRPr="00AC4C40">
        <w:rPr>
          <w:b/>
          <w:sz w:val="22"/>
          <w:szCs w:val="22"/>
        </w:rPr>
        <w:t>года</w:t>
      </w:r>
    </w:p>
    <w:p w:rsidR="00A32DC1" w:rsidRDefault="001F35A0" w:rsidP="00CB03C0">
      <w:pPr>
        <w:jc w:val="center"/>
        <w:rPr>
          <w:b/>
          <w:sz w:val="22"/>
          <w:szCs w:val="22"/>
        </w:rPr>
      </w:pPr>
      <w:r w:rsidRPr="00AC4C40">
        <w:rPr>
          <w:b/>
          <w:sz w:val="22"/>
          <w:szCs w:val="22"/>
        </w:rPr>
        <w:t xml:space="preserve">Председатель комиссии __________ </w:t>
      </w:r>
      <w:proofErr w:type="spellStart"/>
      <w:r w:rsidR="00CB03C0">
        <w:rPr>
          <w:b/>
          <w:sz w:val="22"/>
          <w:szCs w:val="22"/>
        </w:rPr>
        <w:t>Нурахметова</w:t>
      </w:r>
      <w:proofErr w:type="spellEnd"/>
      <w:r w:rsidR="00CB03C0">
        <w:rPr>
          <w:b/>
          <w:sz w:val="22"/>
          <w:szCs w:val="22"/>
        </w:rPr>
        <w:t xml:space="preserve"> М.К.</w:t>
      </w:r>
    </w:p>
    <w:p w:rsidR="00A32DC1" w:rsidRDefault="00A32DC1" w:rsidP="00FD7AB7">
      <w:pPr>
        <w:jc w:val="center"/>
        <w:rPr>
          <w:b/>
          <w:sz w:val="22"/>
          <w:szCs w:val="22"/>
        </w:rPr>
      </w:pPr>
    </w:p>
    <w:p w:rsidR="00107536" w:rsidRDefault="00107536" w:rsidP="00FD7AB7">
      <w:pPr>
        <w:jc w:val="center"/>
        <w:rPr>
          <w:b/>
          <w:sz w:val="22"/>
          <w:szCs w:val="22"/>
        </w:rPr>
      </w:pPr>
    </w:p>
    <w:p w:rsidR="00C4748B" w:rsidRDefault="00C4748B" w:rsidP="00FD7AB7">
      <w:pPr>
        <w:jc w:val="center"/>
        <w:rPr>
          <w:b/>
          <w:sz w:val="22"/>
          <w:szCs w:val="22"/>
        </w:rPr>
      </w:pPr>
    </w:p>
    <w:p w:rsidR="00A32DC1" w:rsidRDefault="00A32DC1" w:rsidP="00FD7AB7">
      <w:pPr>
        <w:jc w:val="center"/>
        <w:rPr>
          <w:b/>
          <w:sz w:val="22"/>
          <w:szCs w:val="22"/>
        </w:rPr>
      </w:pPr>
    </w:p>
    <w:p w:rsidR="00343375" w:rsidRPr="00AC4C40" w:rsidRDefault="00343375" w:rsidP="00FD7AB7">
      <w:pPr>
        <w:jc w:val="center"/>
        <w:rPr>
          <w:b/>
          <w:sz w:val="22"/>
          <w:szCs w:val="22"/>
        </w:rPr>
      </w:pPr>
    </w:p>
    <w:p w:rsidR="001F35A0" w:rsidRPr="00AC4C40" w:rsidRDefault="001F35A0" w:rsidP="00AC4C40">
      <w:pPr>
        <w:jc w:val="center"/>
        <w:rPr>
          <w:b/>
          <w:sz w:val="22"/>
          <w:szCs w:val="22"/>
        </w:rPr>
      </w:pPr>
    </w:p>
    <w:p w:rsidR="001F35A0" w:rsidRDefault="00567121" w:rsidP="00AC4C40">
      <w:pPr>
        <w:tabs>
          <w:tab w:val="left" w:pos="3765"/>
        </w:tabs>
        <w:jc w:val="center"/>
        <w:rPr>
          <w:b/>
          <w:sz w:val="22"/>
          <w:szCs w:val="22"/>
        </w:rPr>
      </w:pPr>
      <w:proofErr w:type="spellStart"/>
      <w:r>
        <w:rPr>
          <w:b/>
          <w:sz w:val="22"/>
          <w:szCs w:val="22"/>
        </w:rPr>
        <w:t>г</w:t>
      </w:r>
      <w:proofErr w:type="gramStart"/>
      <w:r>
        <w:rPr>
          <w:b/>
          <w:sz w:val="22"/>
          <w:szCs w:val="22"/>
        </w:rPr>
        <w:t>.С</w:t>
      </w:r>
      <w:proofErr w:type="gramEnd"/>
      <w:r>
        <w:rPr>
          <w:b/>
          <w:sz w:val="22"/>
          <w:szCs w:val="22"/>
        </w:rPr>
        <w:t>емей</w:t>
      </w:r>
      <w:proofErr w:type="spellEnd"/>
      <w:r>
        <w:rPr>
          <w:b/>
          <w:sz w:val="22"/>
          <w:szCs w:val="22"/>
        </w:rPr>
        <w:t xml:space="preserve">, </w:t>
      </w:r>
      <w:r w:rsidR="00475600">
        <w:rPr>
          <w:b/>
          <w:sz w:val="22"/>
          <w:szCs w:val="22"/>
        </w:rPr>
        <w:t>2022</w:t>
      </w:r>
      <w:r>
        <w:rPr>
          <w:b/>
          <w:sz w:val="22"/>
          <w:szCs w:val="22"/>
        </w:rPr>
        <w:t xml:space="preserve"> </w:t>
      </w:r>
      <w:r w:rsidR="001F35A0" w:rsidRPr="00AC4C40">
        <w:rPr>
          <w:b/>
          <w:sz w:val="22"/>
          <w:szCs w:val="22"/>
        </w:rPr>
        <w:t>г</w:t>
      </w:r>
      <w:r>
        <w:rPr>
          <w:b/>
          <w:sz w:val="22"/>
          <w:szCs w:val="22"/>
        </w:rPr>
        <w:t>.</w:t>
      </w:r>
    </w:p>
    <w:p w:rsidR="001F35A0" w:rsidRPr="00AC4C40" w:rsidRDefault="001F35A0" w:rsidP="00AC4C40">
      <w:pPr>
        <w:tabs>
          <w:tab w:val="left" w:pos="3765"/>
        </w:tabs>
        <w:jc w:val="center"/>
        <w:rPr>
          <w:b/>
          <w:sz w:val="22"/>
          <w:szCs w:val="22"/>
        </w:rPr>
      </w:pPr>
      <w:r w:rsidRPr="00AC4C40">
        <w:rPr>
          <w:b/>
          <w:sz w:val="22"/>
          <w:szCs w:val="22"/>
        </w:rPr>
        <w:lastRenderedPageBreak/>
        <w:t>ПОЯСНИТЕЛЬНАЯ ЗАПИСКА</w:t>
      </w:r>
    </w:p>
    <w:p w:rsidR="001F35A0" w:rsidRPr="00AC4C40" w:rsidRDefault="001F35A0" w:rsidP="00FD7AB7">
      <w:pPr>
        <w:jc w:val="center"/>
        <w:rPr>
          <w:b/>
          <w:sz w:val="22"/>
          <w:szCs w:val="22"/>
        </w:rPr>
      </w:pPr>
    </w:p>
    <w:p w:rsidR="001F35A0" w:rsidRPr="00AC4C40" w:rsidRDefault="001F35A0" w:rsidP="00FD7AB7">
      <w:pPr>
        <w:numPr>
          <w:ilvl w:val="1"/>
          <w:numId w:val="1"/>
        </w:numPr>
        <w:rPr>
          <w:b/>
          <w:sz w:val="22"/>
          <w:szCs w:val="22"/>
        </w:rPr>
      </w:pPr>
      <w:r w:rsidRPr="00AC4C40">
        <w:rPr>
          <w:b/>
          <w:sz w:val="22"/>
          <w:szCs w:val="22"/>
        </w:rPr>
        <w:t>Цели и задачи практики, ее этапы</w:t>
      </w:r>
    </w:p>
    <w:p w:rsidR="001F35A0" w:rsidRPr="00AC4C40" w:rsidRDefault="001F35A0" w:rsidP="00FD7AB7">
      <w:pPr>
        <w:rPr>
          <w:b/>
          <w:sz w:val="22"/>
          <w:szCs w:val="22"/>
        </w:rPr>
      </w:pPr>
    </w:p>
    <w:p w:rsidR="001F35A0" w:rsidRPr="00AC4C40" w:rsidRDefault="001F35A0" w:rsidP="00FD7AB7">
      <w:pPr>
        <w:ind w:firstLine="708"/>
        <w:jc w:val="both"/>
        <w:rPr>
          <w:sz w:val="22"/>
          <w:szCs w:val="22"/>
        </w:rPr>
      </w:pPr>
      <w:r w:rsidRPr="00AC4C40">
        <w:rPr>
          <w:sz w:val="22"/>
          <w:szCs w:val="22"/>
        </w:rPr>
        <w:t xml:space="preserve">Практика является важной составной частью подготовки специалиста </w:t>
      </w:r>
      <w:r w:rsidR="00CE5B3E">
        <w:rPr>
          <w:sz w:val="22"/>
          <w:szCs w:val="22"/>
        </w:rPr>
        <w:t>озеленитель</w:t>
      </w:r>
      <w:r w:rsidRPr="00AC4C40">
        <w:rPr>
          <w:sz w:val="22"/>
          <w:szCs w:val="22"/>
        </w:rPr>
        <w:t xml:space="preserve">. Цель практики - закрепление полученных теоретических знаний и увязка их с производственными задачами, изучение технологического оборудования, приобретение практических навыков работы на рабочем месте, навыков по организации и ведению технологических процессов на предприятиях и организации работы трудового коллектива на предприятии лесного хозяйства (бригады, цеха, предприятия). </w:t>
      </w:r>
    </w:p>
    <w:p w:rsidR="001F35A0" w:rsidRPr="00AC4C40" w:rsidRDefault="001F35A0" w:rsidP="00FD7AB7">
      <w:pPr>
        <w:ind w:firstLine="708"/>
        <w:jc w:val="both"/>
        <w:rPr>
          <w:sz w:val="22"/>
          <w:szCs w:val="22"/>
        </w:rPr>
      </w:pPr>
      <w:r w:rsidRPr="00AC4C40">
        <w:rPr>
          <w:sz w:val="22"/>
          <w:szCs w:val="22"/>
        </w:rPr>
        <w:t>В период практики осуществляется формирование основных профессиональных умений и навыков в соответствии с квалификационной характеристикой, расширяются, углубляются и систематизируются знания на основе изучения работы лесных предприятий и учреждений, практически осваивается современное оборудование, приобретается опыт.</w:t>
      </w:r>
    </w:p>
    <w:p w:rsidR="00ED40AE" w:rsidRDefault="00ED40AE" w:rsidP="00FD7AB7">
      <w:pPr>
        <w:jc w:val="both"/>
        <w:rPr>
          <w:sz w:val="22"/>
          <w:szCs w:val="22"/>
        </w:rPr>
      </w:pPr>
      <w:r>
        <w:rPr>
          <w:sz w:val="22"/>
          <w:szCs w:val="22"/>
        </w:rPr>
        <w:t xml:space="preserve">Для прохождения практики по приобретению и закреплению профессиональных навыков обучающиеся направляются на предприятия социальных партнеров, с целью получения теоретических и практических навыков по одной из рабочих профессий и сдачи квалификационного </w:t>
      </w:r>
      <w:proofErr w:type="spellStart"/>
      <w:r>
        <w:rPr>
          <w:sz w:val="22"/>
          <w:szCs w:val="22"/>
        </w:rPr>
        <w:t>экзаменана</w:t>
      </w:r>
      <w:proofErr w:type="spellEnd"/>
      <w:r>
        <w:rPr>
          <w:sz w:val="22"/>
          <w:szCs w:val="22"/>
        </w:rPr>
        <w:t xml:space="preserve"> </w:t>
      </w:r>
      <w:proofErr w:type="spellStart"/>
      <w:r>
        <w:rPr>
          <w:sz w:val="22"/>
          <w:szCs w:val="22"/>
        </w:rPr>
        <w:t>полцчение</w:t>
      </w:r>
      <w:proofErr w:type="spellEnd"/>
      <w:r>
        <w:rPr>
          <w:sz w:val="22"/>
          <w:szCs w:val="22"/>
        </w:rPr>
        <w:t xml:space="preserve"> рабочей профессии.</w:t>
      </w:r>
    </w:p>
    <w:p w:rsidR="008236B3" w:rsidRDefault="008236B3" w:rsidP="00FD7AB7">
      <w:pPr>
        <w:jc w:val="both"/>
        <w:rPr>
          <w:sz w:val="22"/>
          <w:szCs w:val="22"/>
        </w:rPr>
      </w:pPr>
      <w:r>
        <w:rPr>
          <w:sz w:val="22"/>
          <w:szCs w:val="22"/>
        </w:rPr>
        <w:t>При выборе базы практики рекомендуется учитывать возможность реализации программы практики, наличие квалифицированного персонала, необходимого для руководства практикой и осуществления контроля.</w:t>
      </w:r>
    </w:p>
    <w:p w:rsidR="008236B3" w:rsidRDefault="008236B3" w:rsidP="00FD7AB7">
      <w:pPr>
        <w:jc w:val="both"/>
        <w:rPr>
          <w:sz w:val="22"/>
          <w:szCs w:val="22"/>
        </w:rPr>
      </w:pPr>
    </w:p>
    <w:p w:rsidR="001F35A0" w:rsidRPr="00AC4C40" w:rsidRDefault="001F35A0" w:rsidP="00FD7AB7">
      <w:pPr>
        <w:jc w:val="both"/>
        <w:rPr>
          <w:sz w:val="22"/>
          <w:szCs w:val="22"/>
        </w:rPr>
      </w:pPr>
      <w:r w:rsidRPr="00AC4C40">
        <w:rPr>
          <w:sz w:val="22"/>
          <w:szCs w:val="22"/>
        </w:rPr>
        <w:tab/>
        <w:t xml:space="preserve"> </w:t>
      </w:r>
      <w:r w:rsidR="00343375">
        <w:rPr>
          <w:sz w:val="22"/>
          <w:szCs w:val="22"/>
        </w:rPr>
        <w:t>Студенты</w:t>
      </w:r>
      <w:r w:rsidRPr="00AC4C40">
        <w:rPr>
          <w:sz w:val="22"/>
          <w:szCs w:val="22"/>
        </w:rPr>
        <w:t xml:space="preserve"> ведут дневники, в которых ежедневно отражают содержание проводимых работ.</w:t>
      </w:r>
    </w:p>
    <w:p w:rsidR="001F35A0" w:rsidRPr="00AC4C40" w:rsidRDefault="001F35A0" w:rsidP="00FD7AB7">
      <w:pPr>
        <w:ind w:firstLine="708"/>
        <w:jc w:val="both"/>
        <w:rPr>
          <w:sz w:val="22"/>
          <w:szCs w:val="22"/>
        </w:rPr>
      </w:pPr>
      <w:r w:rsidRPr="00AC4C40">
        <w:rPr>
          <w:sz w:val="22"/>
          <w:szCs w:val="22"/>
        </w:rPr>
        <w:t xml:space="preserve">Перед началом практики проводится вводный инструктаж по технике безопасности с регистрацией в специальном журнале. </w:t>
      </w:r>
      <w:r w:rsidR="00343375">
        <w:rPr>
          <w:sz w:val="22"/>
          <w:szCs w:val="22"/>
        </w:rPr>
        <w:t>Студенты</w:t>
      </w:r>
      <w:r w:rsidRPr="00AC4C40">
        <w:rPr>
          <w:sz w:val="22"/>
          <w:szCs w:val="22"/>
        </w:rPr>
        <w:t>, не прошедшие  инструктаж, к выполнению программы практики не допускаются.</w:t>
      </w:r>
    </w:p>
    <w:p w:rsidR="001F35A0" w:rsidRPr="00AC4C40" w:rsidRDefault="001F35A0" w:rsidP="00FD7AB7">
      <w:pPr>
        <w:ind w:firstLine="708"/>
        <w:jc w:val="both"/>
        <w:rPr>
          <w:sz w:val="22"/>
          <w:szCs w:val="22"/>
        </w:rPr>
      </w:pPr>
      <w:r w:rsidRPr="00AC4C40">
        <w:rPr>
          <w:sz w:val="22"/>
          <w:szCs w:val="22"/>
        </w:rPr>
        <w:t>По окончании практики учащийся должен получить характеристику и зачет с оценкой.</w:t>
      </w:r>
    </w:p>
    <w:p w:rsidR="001F35A0" w:rsidRPr="00AC4C40" w:rsidRDefault="001F35A0" w:rsidP="00FD7AB7">
      <w:pPr>
        <w:ind w:firstLine="708"/>
        <w:jc w:val="both"/>
        <w:rPr>
          <w:sz w:val="22"/>
          <w:szCs w:val="22"/>
        </w:rPr>
      </w:pPr>
    </w:p>
    <w:p w:rsidR="001F35A0" w:rsidRPr="00AC4C40" w:rsidRDefault="001F35A0" w:rsidP="00FD7AB7">
      <w:pPr>
        <w:ind w:firstLine="708"/>
        <w:rPr>
          <w:sz w:val="22"/>
          <w:szCs w:val="22"/>
        </w:rPr>
      </w:pPr>
    </w:p>
    <w:p w:rsidR="001F35A0" w:rsidRPr="00AC4C40" w:rsidRDefault="001F35A0" w:rsidP="00FD7AB7">
      <w:pPr>
        <w:ind w:firstLine="708"/>
        <w:rPr>
          <w:sz w:val="22"/>
          <w:szCs w:val="22"/>
        </w:rPr>
      </w:pPr>
    </w:p>
    <w:p w:rsidR="001F35A0" w:rsidRPr="00AC4C40" w:rsidRDefault="001F35A0" w:rsidP="00FD7AB7">
      <w:pPr>
        <w:ind w:firstLine="708"/>
        <w:rPr>
          <w:sz w:val="22"/>
          <w:szCs w:val="22"/>
        </w:rPr>
      </w:pPr>
    </w:p>
    <w:p w:rsidR="001F35A0" w:rsidRPr="00AC4C40" w:rsidRDefault="001F35A0" w:rsidP="00E671E5">
      <w:pPr>
        <w:pStyle w:val="a3"/>
        <w:numPr>
          <w:ilvl w:val="1"/>
          <w:numId w:val="7"/>
        </w:numPr>
        <w:jc w:val="center"/>
        <w:rPr>
          <w:rFonts w:ascii="Times New Roman" w:hAnsi="Times New Roman"/>
          <w:b/>
        </w:rPr>
      </w:pPr>
      <w:r w:rsidRPr="00AC4C40">
        <w:rPr>
          <w:rFonts w:ascii="Times New Roman" w:hAnsi="Times New Roman"/>
          <w:b/>
        </w:rPr>
        <w:t xml:space="preserve">Тематический план и программа </w:t>
      </w:r>
      <w:r w:rsidR="004B702D">
        <w:rPr>
          <w:rFonts w:ascii="Times New Roman" w:hAnsi="Times New Roman"/>
          <w:b/>
        </w:rPr>
        <w:t>профессиональной</w:t>
      </w:r>
      <w:r w:rsidRPr="00AC4C40">
        <w:rPr>
          <w:rFonts w:ascii="Times New Roman" w:hAnsi="Times New Roman"/>
          <w:b/>
        </w:rPr>
        <w:t xml:space="preserve">  практики.</w:t>
      </w:r>
    </w:p>
    <w:p w:rsidR="001F35A0" w:rsidRPr="00AC4C40" w:rsidRDefault="001F35A0" w:rsidP="00E671E5">
      <w:pPr>
        <w:jc w:val="center"/>
        <w:rPr>
          <w:b/>
          <w:sz w:val="22"/>
          <w:szCs w:val="22"/>
        </w:rPr>
      </w:pPr>
      <w:r w:rsidRPr="00AC4C40">
        <w:rPr>
          <w:b/>
          <w:sz w:val="22"/>
          <w:szCs w:val="22"/>
        </w:rPr>
        <w:t>1508000 «Лесное хозяйство, садово-парковое и ландшафтное строительство»</w:t>
      </w:r>
    </w:p>
    <w:p w:rsidR="001F35A0" w:rsidRPr="00AC4C40" w:rsidRDefault="001F35A0" w:rsidP="00E671E5">
      <w:pPr>
        <w:jc w:val="center"/>
        <w:rPr>
          <w:b/>
          <w:sz w:val="22"/>
          <w:szCs w:val="22"/>
        </w:rPr>
      </w:pPr>
    </w:p>
    <w:p w:rsidR="001F35A0" w:rsidRPr="00AC4C40" w:rsidRDefault="001F35A0" w:rsidP="004B702D">
      <w:pPr>
        <w:jc w:val="center"/>
        <w:rPr>
          <w:b/>
          <w:sz w:val="22"/>
          <w:szCs w:val="22"/>
        </w:rPr>
      </w:pPr>
      <w:r w:rsidRPr="00AC4C40">
        <w:rPr>
          <w:b/>
          <w:sz w:val="22"/>
          <w:szCs w:val="22"/>
        </w:rPr>
        <w:t>Сроки практик с «</w:t>
      </w:r>
      <w:r w:rsidR="00475600">
        <w:rPr>
          <w:b/>
          <w:sz w:val="22"/>
          <w:szCs w:val="22"/>
        </w:rPr>
        <w:t>28</w:t>
      </w:r>
      <w:r w:rsidRPr="00AC4C40">
        <w:rPr>
          <w:b/>
          <w:sz w:val="22"/>
          <w:szCs w:val="22"/>
        </w:rPr>
        <w:t>»</w:t>
      </w:r>
      <w:r w:rsidR="00636C06">
        <w:rPr>
          <w:b/>
          <w:sz w:val="22"/>
          <w:szCs w:val="22"/>
        </w:rPr>
        <w:t xml:space="preserve"> </w:t>
      </w:r>
      <w:r w:rsidR="00475600">
        <w:rPr>
          <w:b/>
          <w:sz w:val="22"/>
          <w:szCs w:val="22"/>
        </w:rPr>
        <w:t>марта 2022 г.</w:t>
      </w:r>
      <w:r w:rsidR="00343375">
        <w:rPr>
          <w:b/>
          <w:sz w:val="22"/>
          <w:szCs w:val="22"/>
        </w:rPr>
        <w:t xml:space="preserve"> </w:t>
      </w:r>
      <w:r w:rsidRPr="00AC4C40">
        <w:rPr>
          <w:b/>
          <w:sz w:val="22"/>
          <w:szCs w:val="22"/>
        </w:rPr>
        <w:t xml:space="preserve"> по «</w:t>
      </w:r>
      <w:r w:rsidR="00475600">
        <w:rPr>
          <w:b/>
          <w:sz w:val="22"/>
          <w:szCs w:val="22"/>
        </w:rPr>
        <w:t>11</w:t>
      </w:r>
      <w:r w:rsidR="00A32DC1">
        <w:rPr>
          <w:b/>
          <w:sz w:val="22"/>
          <w:szCs w:val="22"/>
        </w:rPr>
        <w:t>»</w:t>
      </w:r>
      <w:r w:rsidR="00636C06">
        <w:rPr>
          <w:b/>
          <w:sz w:val="22"/>
          <w:szCs w:val="22"/>
        </w:rPr>
        <w:t xml:space="preserve"> </w:t>
      </w:r>
      <w:r w:rsidR="00475600">
        <w:rPr>
          <w:b/>
          <w:sz w:val="22"/>
          <w:szCs w:val="22"/>
        </w:rPr>
        <w:t>июня</w:t>
      </w:r>
      <w:r w:rsidR="00343375">
        <w:rPr>
          <w:b/>
          <w:sz w:val="22"/>
          <w:szCs w:val="22"/>
        </w:rPr>
        <w:t xml:space="preserve"> </w:t>
      </w:r>
      <w:r w:rsidR="00A32DC1">
        <w:rPr>
          <w:b/>
          <w:sz w:val="22"/>
          <w:szCs w:val="22"/>
        </w:rPr>
        <w:t xml:space="preserve"> </w:t>
      </w:r>
      <w:r w:rsidR="00475600">
        <w:rPr>
          <w:b/>
          <w:sz w:val="22"/>
          <w:szCs w:val="22"/>
        </w:rPr>
        <w:t>2022</w:t>
      </w:r>
      <w:r w:rsidR="004B702D">
        <w:rPr>
          <w:b/>
          <w:sz w:val="22"/>
          <w:szCs w:val="22"/>
        </w:rPr>
        <w:t>г.</w:t>
      </w:r>
    </w:p>
    <w:tbl>
      <w:tblPr>
        <w:tblW w:w="75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787"/>
        <w:gridCol w:w="900"/>
        <w:gridCol w:w="900"/>
        <w:gridCol w:w="1715"/>
      </w:tblGrid>
      <w:tr w:rsidR="001F35A0" w:rsidRPr="004B0A05" w:rsidTr="00284A7F">
        <w:tc>
          <w:tcPr>
            <w:tcW w:w="288" w:type="dxa"/>
          </w:tcPr>
          <w:p w:rsidR="001F35A0" w:rsidRPr="004B0A05" w:rsidRDefault="001F35A0" w:rsidP="002B72CD">
            <w:pPr>
              <w:jc w:val="center"/>
              <w:rPr>
                <w:sz w:val="22"/>
                <w:szCs w:val="22"/>
              </w:rPr>
            </w:pPr>
            <w:r w:rsidRPr="004B0A05">
              <w:rPr>
                <w:sz w:val="22"/>
                <w:szCs w:val="22"/>
              </w:rPr>
              <w:t>№</w:t>
            </w:r>
          </w:p>
        </w:tc>
        <w:tc>
          <w:tcPr>
            <w:tcW w:w="3787" w:type="dxa"/>
          </w:tcPr>
          <w:p w:rsidR="001F35A0" w:rsidRPr="004B0A05" w:rsidRDefault="001F35A0" w:rsidP="002B72CD">
            <w:pPr>
              <w:rPr>
                <w:sz w:val="22"/>
                <w:szCs w:val="22"/>
              </w:rPr>
            </w:pPr>
            <w:r w:rsidRPr="004B0A05">
              <w:rPr>
                <w:sz w:val="22"/>
                <w:szCs w:val="22"/>
              </w:rPr>
              <w:t>Наименование разделов и тем практики</w:t>
            </w:r>
          </w:p>
        </w:tc>
        <w:tc>
          <w:tcPr>
            <w:tcW w:w="900" w:type="dxa"/>
          </w:tcPr>
          <w:p w:rsidR="001F35A0" w:rsidRPr="004B0A05" w:rsidRDefault="001F35A0" w:rsidP="002B72CD">
            <w:pPr>
              <w:rPr>
                <w:sz w:val="22"/>
                <w:szCs w:val="22"/>
              </w:rPr>
            </w:pPr>
            <w:r w:rsidRPr="004B0A05">
              <w:rPr>
                <w:sz w:val="22"/>
                <w:szCs w:val="22"/>
              </w:rPr>
              <w:t>Кол-во дней</w:t>
            </w:r>
          </w:p>
        </w:tc>
        <w:tc>
          <w:tcPr>
            <w:tcW w:w="900" w:type="dxa"/>
          </w:tcPr>
          <w:p w:rsidR="001F35A0" w:rsidRPr="004B0A05" w:rsidRDefault="001F35A0" w:rsidP="006E3A01">
            <w:pPr>
              <w:rPr>
                <w:sz w:val="22"/>
                <w:szCs w:val="22"/>
              </w:rPr>
            </w:pPr>
            <w:r w:rsidRPr="004B0A05">
              <w:rPr>
                <w:sz w:val="22"/>
                <w:szCs w:val="22"/>
              </w:rPr>
              <w:t>Кол-во часов</w:t>
            </w:r>
          </w:p>
        </w:tc>
        <w:tc>
          <w:tcPr>
            <w:tcW w:w="1715" w:type="dxa"/>
          </w:tcPr>
          <w:p w:rsidR="001F35A0" w:rsidRPr="004B0A05" w:rsidRDefault="001F35A0" w:rsidP="00E671E5">
            <w:pPr>
              <w:jc w:val="center"/>
              <w:rPr>
                <w:sz w:val="22"/>
                <w:szCs w:val="22"/>
              </w:rPr>
            </w:pPr>
            <w:r w:rsidRPr="004B0A05">
              <w:rPr>
                <w:sz w:val="22"/>
                <w:szCs w:val="22"/>
              </w:rPr>
              <w:t>Сроки практики</w:t>
            </w:r>
          </w:p>
        </w:tc>
      </w:tr>
      <w:tr w:rsidR="00D84B86" w:rsidRPr="004B702D" w:rsidTr="00284A7F">
        <w:tc>
          <w:tcPr>
            <w:tcW w:w="288" w:type="dxa"/>
          </w:tcPr>
          <w:p w:rsidR="00D84B86" w:rsidRPr="004B702D" w:rsidRDefault="00D84B86" w:rsidP="002B72CD">
            <w:pPr>
              <w:jc w:val="center"/>
              <w:rPr>
                <w:b/>
                <w:sz w:val="22"/>
                <w:szCs w:val="22"/>
              </w:rPr>
            </w:pPr>
          </w:p>
        </w:tc>
        <w:tc>
          <w:tcPr>
            <w:tcW w:w="3787" w:type="dxa"/>
          </w:tcPr>
          <w:p w:rsidR="00D84B86" w:rsidRPr="004B702D" w:rsidRDefault="00D84B86" w:rsidP="002B72CD">
            <w:pPr>
              <w:rPr>
                <w:b/>
                <w:sz w:val="22"/>
                <w:szCs w:val="22"/>
              </w:rPr>
            </w:pPr>
            <w:r w:rsidRPr="004B702D">
              <w:rPr>
                <w:b/>
                <w:sz w:val="22"/>
                <w:szCs w:val="22"/>
              </w:rPr>
              <w:t>ПМ 08. Выполнять озеленительные работы и работы по ведению зеленого хозяйства</w:t>
            </w:r>
          </w:p>
        </w:tc>
        <w:tc>
          <w:tcPr>
            <w:tcW w:w="900" w:type="dxa"/>
          </w:tcPr>
          <w:p w:rsidR="00D84B86" w:rsidRPr="004B702D" w:rsidRDefault="00D84B86" w:rsidP="002B72CD">
            <w:pPr>
              <w:rPr>
                <w:b/>
                <w:sz w:val="22"/>
                <w:szCs w:val="22"/>
              </w:rPr>
            </w:pPr>
            <w:r w:rsidRPr="004B702D">
              <w:rPr>
                <w:b/>
                <w:sz w:val="22"/>
                <w:szCs w:val="22"/>
              </w:rPr>
              <w:t>66</w:t>
            </w:r>
          </w:p>
        </w:tc>
        <w:tc>
          <w:tcPr>
            <w:tcW w:w="900" w:type="dxa"/>
          </w:tcPr>
          <w:p w:rsidR="00D84B86" w:rsidRPr="004B702D" w:rsidRDefault="00D84B86" w:rsidP="006E3A01">
            <w:pPr>
              <w:rPr>
                <w:b/>
                <w:sz w:val="22"/>
                <w:szCs w:val="22"/>
              </w:rPr>
            </w:pPr>
            <w:r w:rsidRPr="004B702D">
              <w:rPr>
                <w:b/>
                <w:sz w:val="22"/>
                <w:szCs w:val="22"/>
              </w:rPr>
              <w:t>468</w:t>
            </w:r>
          </w:p>
        </w:tc>
        <w:tc>
          <w:tcPr>
            <w:tcW w:w="1715" w:type="dxa"/>
          </w:tcPr>
          <w:p w:rsidR="00D84B86" w:rsidRPr="004B702D" w:rsidRDefault="00D84B86" w:rsidP="00E671E5">
            <w:pPr>
              <w:jc w:val="center"/>
              <w:rPr>
                <w:b/>
                <w:sz w:val="22"/>
                <w:szCs w:val="22"/>
              </w:rPr>
            </w:pPr>
          </w:p>
        </w:tc>
      </w:tr>
      <w:tr w:rsidR="001F35A0" w:rsidRPr="004B0A05" w:rsidTr="00284A7F">
        <w:tc>
          <w:tcPr>
            <w:tcW w:w="288" w:type="dxa"/>
          </w:tcPr>
          <w:p w:rsidR="001F35A0" w:rsidRPr="004B0A05" w:rsidRDefault="001F35A0" w:rsidP="002B72CD">
            <w:pPr>
              <w:jc w:val="center"/>
              <w:rPr>
                <w:sz w:val="22"/>
                <w:szCs w:val="22"/>
              </w:rPr>
            </w:pPr>
            <w:r w:rsidRPr="004B0A05">
              <w:rPr>
                <w:sz w:val="22"/>
                <w:szCs w:val="22"/>
              </w:rPr>
              <w:t>1</w:t>
            </w:r>
          </w:p>
        </w:tc>
        <w:tc>
          <w:tcPr>
            <w:tcW w:w="3787" w:type="dxa"/>
          </w:tcPr>
          <w:p w:rsidR="001F35A0" w:rsidRPr="004B0A05" w:rsidRDefault="001F35A0" w:rsidP="002B72CD">
            <w:pPr>
              <w:rPr>
                <w:sz w:val="22"/>
                <w:szCs w:val="22"/>
              </w:rPr>
            </w:pPr>
            <w:r w:rsidRPr="004B0A05">
              <w:rPr>
                <w:sz w:val="22"/>
                <w:szCs w:val="22"/>
              </w:rPr>
              <w:t xml:space="preserve">Ознакомление </w:t>
            </w:r>
            <w:r w:rsidR="00ED40AE" w:rsidRPr="004B0A05">
              <w:rPr>
                <w:sz w:val="22"/>
                <w:szCs w:val="22"/>
              </w:rPr>
              <w:t>с рабочим местом. Инструктаж по безопасным приемам работы.</w:t>
            </w:r>
          </w:p>
        </w:tc>
        <w:tc>
          <w:tcPr>
            <w:tcW w:w="900" w:type="dxa"/>
          </w:tcPr>
          <w:p w:rsidR="001F35A0" w:rsidRPr="004B0A05" w:rsidRDefault="00D84B86" w:rsidP="002B72CD">
            <w:pPr>
              <w:jc w:val="center"/>
              <w:rPr>
                <w:sz w:val="22"/>
                <w:szCs w:val="22"/>
              </w:rPr>
            </w:pPr>
            <w:r>
              <w:rPr>
                <w:sz w:val="22"/>
                <w:szCs w:val="22"/>
              </w:rPr>
              <w:t>2</w:t>
            </w:r>
          </w:p>
        </w:tc>
        <w:tc>
          <w:tcPr>
            <w:tcW w:w="900" w:type="dxa"/>
          </w:tcPr>
          <w:p w:rsidR="001F35A0" w:rsidRPr="004B0A05" w:rsidRDefault="004B702D" w:rsidP="006E3A01">
            <w:pPr>
              <w:jc w:val="center"/>
              <w:rPr>
                <w:sz w:val="22"/>
                <w:szCs w:val="22"/>
              </w:rPr>
            </w:pPr>
            <w:r>
              <w:rPr>
                <w:sz w:val="22"/>
                <w:szCs w:val="22"/>
              </w:rPr>
              <w:t>18</w:t>
            </w:r>
          </w:p>
        </w:tc>
        <w:tc>
          <w:tcPr>
            <w:tcW w:w="1715" w:type="dxa"/>
          </w:tcPr>
          <w:p w:rsidR="001F35A0" w:rsidRPr="004B0A05" w:rsidRDefault="001F35A0" w:rsidP="002B72CD">
            <w:pPr>
              <w:jc w:val="center"/>
              <w:rPr>
                <w:sz w:val="22"/>
                <w:szCs w:val="22"/>
              </w:rPr>
            </w:pPr>
          </w:p>
        </w:tc>
      </w:tr>
      <w:tr w:rsidR="001F35A0" w:rsidRPr="004B0A05" w:rsidTr="00284A7F">
        <w:tc>
          <w:tcPr>
            <w:tcW w:w="288" w:type="dxa"/>
          </w:tcPr>
          <w:p w:rsidR="001F35A0" w:rsidRPr="004B0A05" w:rsidRDefault="001F35A0" w:rsidP="002B72CD">
            <w:pPr>
              <w:jc w:val="center"/>
              <w:rPr>
                <w:sz w:val="22"/>
                <w:szCs w:val="22"/>
              </w:rPr>
            </w:pPr>
            <w:r w:rsidRPr="004B0A05">
              <w:rPr>
                <w:sz w:val="22"/>
                <w:szCs w:val="22"/>
              </w:rPr>
              <w:t>2</w:t>
            </w:r>
          </w:p>
        </w:tc>
        <w:tc>
          <w:tcPr>
            <w:tcW w:w="3787" w:type="dxa"/>
          </w:tcPr>
          <w:p w:rsidR="00567121" w:rsidRPr="004B0A05" w:rsidRDefault="0088075F" w:rsidP="002B72CD">
            <w:pPr>
              <w:rPr>
                <w:sz w:val="22"/>
                <w:szCs w:val="22"/>
              </w:rPr>
            </w:pPr>
            <w:r w:rsidRPr="004B0A05">
              <w:rPr>
                <w:sz w:val="22"/>
                <w:szCs w:val="22"/>
              </w:rPr>
              <w:t>Освоение о</w:t>
            </w:r>
            <w:r w:rsidR="00567121">
              <w:rPr>
                <w:sz w:val="22"/>
                <w:szCs w:val="22"/>
              </w:rPr>
              <w:t>пераций, подготовка рабочей документации.</w:t>
            </w:r>
          </w:p>
        </w:tc>
        <w:tc>
          <w:tcPr>
            <w:tcW w:w="900" w:type="dxa"/>
          </w:tcPr>
          <w:p w:rsidR="001F35A0" w:rsidRPr="004B0A05" w:rsidRDefault="004B702D" w:rsidP="002B72CD">
            <w:pPr>
              <w:jc w:val="center"/>
              <w:rPr>
                <w:sz w:val="22"/>
                <w:szCs w:val="22"/>
              </w:rPr>
            </w:pPr>
            <w:r>
              <w:rPr>
                <w:sz w:val="22"/>
                <w:szCs w:val="22"/>
              </w:rPr>
              <w:t>3</w:t>
            </w:r>
          </w:p>
        </w:tc>
        <w:tc>
          <w:tcPr>
            <w:tcW w:w="900" w:type="dxa"/>
          </w:tcPr>
          <w:p w:rsidR="001F35A0" w:rsidRPr="004B0A05" w:rsidRDefault="00A74BDD" w:rsidP="006E3A01">
            <w:pPr>
              <w:jc w:val="center"/>
              <w:rPr>
                <w:sz w:val="22"/>
                <w:szCs w:val="22"/>
              </w:rPr>
            </w:pPr>
            <w:r>
              <w:rPr>
                <w:sz w:val="22"/>
                <w:szCs w:val="22"/>
              </w:rPr>
              <w:t>24</w:t>
            </w:r>
          </w:p>
        </w:tc>
        <w:tc>
          <w:tcPr>
            <w:tcW w:w="1715" w:type="dxa"/>
          </w:tcPr>
          <w:p w:rsidR="001F35A0" w:rsidRPr="004B0A05" w:rsidRDefault="001F35A0"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r w:rsidRPr="004B0A05">
              <w:rPr>
                <w:sz w:val="22"/>
                <w:szCs w:val="22"/>
              </w:rPr>
              <w:t>3</w:t>
            </w:r>
          </w:p>
        </w:tc>
        <w:tc>
          <w:tcPr>
            <w:tcW w:w="3787" w:type="dxa"/>
          </w:tcPr>
          <w:p w:rsidR="00D84B86" w:rsidRPr="004B0A05" w:rsidRDefault="00D84B86" w:rsidP="002B72CD">
            <w:pPr>
              <w:rPr>
                <w:sz w:val="22"/>
                <w:szCs w:val="22"/>
              </w:rPr>
            </w:pPr>
            <w:r>
              <w:rPr>
                <w:sz w:val="22"/>
                <w:szCs w:val="22"/>
              </w:rPr>
              <w:t>Ведение фенологического дневника.</w:t>
            </w:r>
          </w:p>
        </w:tc>
        <w:tc>
          <w:tcPr>
            <w:tcW w:w="900" w:type="dxa"/>
          </w:tcPr>
          <w:p w:rsidR="00D84B86" w:rsidRDefault="004B702D" w:rsidP="002B72CD">
            <w:pPr>
              <w:jc w:val="center"/>
              <w:rPr>
                <w:sz w:val="22"/>
                <w:szCs w:val="22"/>
              </w:rPr>
            </w:pPr>
            <w:r>
              <w:rPr>
                <w:sz w:val="22"/>
                <w:szCs w:val="22"/>
              </w:rPr>
              <w:t>5</w:t>
            </w:r>
          </w:p>
        </w:tc>
        <w:tc>
          <w:tcPr>
            <w:tcW w:w="900" w:type="dxa"/>
          </w:tcPr>
          <w:p w:rsidR="00D84B86" w:rsidRDefault="004B702D" w:rsidP="006E3A01">
            <w:pPr>
              <w:jc w:val="center"/>
              <w:rPr>
                <w:sz w:val="22"/>
                <w:szCs w:val="22"/>
              </w:rPr>
            </w:pPr>
            <w:r>
              <w:rPr>
                <w:sz w:val="22"/>
                <w:szCs w:val="22"/>
              </w:rPr>
              <w:t>38</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r w:rsidRPr="00D84B86">
              <w:rPr>
                <w:sz w:val="22"/>
                <w:szCs w:val="22"/>
              </w:rPr>
              <w:t>Основные правила благоустройства и озеленения территорий Республики Казахстан</w:t>
            </w:r>
            <w:r>
              <w:rPr>
                <w:sz w:val="22"/>
                <w:szCs w:val="22"/>
              </w:rPr>
              <w:t>.</w:t>
            </w:r>
          </w:p>
        </w:tc>
        <w:tc>
          <w:tcPr>
            <w:tcW w:w="900" w:type="dxa"/>
          </w:tcPr>
          <w:p w:rsidR="00D84B86" w:rsidRDefault="00D84B86" w:rsidP="002B72CD">
            <w:pPr>
              <w:jc w:val="center"/>
              <w:rPr>
                <w:sz w:val="22"/>
                <w:szCs w:val="22"/>
              </w:rPr>
            </w:pPr>
            <w:r>
              <w:rPr>
                <w:sz w:val="22"/>
                <w:szCs w:val="22"/>
              </w:rPr>
              <w:t>5</w:t>
            </w:r>
          </w:p>
        </w:tc>
        <w:tc>
          <w:tcPr>
            <w:tcW w:w="900" w:type="dxa"/>
          </w:tcPr>
          <w:p w:rsidR="00D84B86" w:rsidRDefault="004B702D" w:rsidP="006E3A01">
            <w:pPr>
              <w:jc w:val="center"/>
              <w:rPr>
                <w:sz w:val="22"/>
                <w:szCs w:val="22"/>
              </w:rPr>
            </w:pPr>
            <w:r>
              <w:rPr>
                <w:sz w:val="22"/>
                <w:szCs w:val="22"/>
              </w:rPr>
              <w:t>38</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proofErr w:type="spellStart"/>
            <w:r w:rsidRPr="00D84B86">
              <w:rPr>
                <w:sz w:val="22"/>
                <w:szCs w:val="22"/>
              </w:rPr>
              <w:t>Дек</w:t>
            </w:r>
            <w:proofErr w:type="gramStart"/>
            <w:r w:rsidRPr="00D84B86">
              <w:rPr>
                <w:sz w:val="22"/>
                <w:szCs w:val="22"/>
              </w:rPr>
              <w:t>opa</w:t>
            </w:r>
            <w:proofErr w:type="gramEnd"/>
            <w:r w:rsidRPr="00D84B86">
              <w:rPr>
                <w:sz w:val="22"/>
                <w:szCs w:val="22"/>
              </w:rPr>
              <w:t>тивные</w:t>
            </w:r>
            <w:proofErr w:type="spellEnd"/>
            <w:r w:rsidRPr="00D84B86">
              <w:rPr>
                <w:sz w:val="22"/>
                <w:szCs w:val="22"/>
              </w:rPr>
              <w:t xml:space="preserve"> </w:t>
            </w:r>
            <w:proofErr w:type="spellStart"/>
            <w:r w:rsidRPr="00D84B86">
              <w:rPr>
                <w:sz w:val="22"/>
                <w:szCs w:val="22"/>
              </w:rPr>
              <w:t>пopoды</w:t>
            </w:r>
            <w:proofErr w:type="spellEnd"/>
            <w:r w:rsidRPr="00D84B86">
              <w:rPr>
                <w:sz w:val="22"/>
                <w:szCs w:val="22"/>
              </w:rPr>
              <w:t xml:space="preserve"> </w:t>
            </w:r>
            <w:proofErr w:type="spellStart"/>
            <w:r w:rsidRPr="00D84B86">
              <w:rPr>
                <w:sz w:val="22"/>
                <w:szCs w:val="22"/>
              </w:rPr>
              <w:t>Кaзaxcтaнa</w:t>
            </w:r>
            <w:proofErr w:type="spellEnd"/>
            <w:r w:rsidRPr="00D84B86">
              <w:rPr>
                <w:sz w:val="22"/>
                <w:szCs w:val="22"/>
              </w:rPr>
              <w:t xml:space="preserve"> широко распространенные в озеленении</w:t>
            </w:r>
            <w:r>
              <w:rPr>
                <w:sz w:val="22"/>
                <w:szCs w:val="22"/>
              </w:rPr>
              <w:t>.</w:t>
            </w:r>
          </w:p>
        </w:tc>
        <w:tc>
          <w:tcPr>
            <w:tcW w:w="900" w:type="dxa"/>
          </w:tcPr>
          <w:p w:rsidR="00D84B86" w:rsidRDefault="00D84B86" w:rsidP="002B72CD">
            <w:pPr>
              <w:jc w:val="center"/>
              <w:rPr>
                <w:sz w:val="22"/>
                <w:szCs w:val="22"/>
              </w:rPr>
            </w:pPr>
            <w:r>
              <w:rPr>
                <w:sz w:val="22"/>
                <w:szCs w:val="22"/>
              </w:rPr>
              <w:t>5</w:t>
            </w:r>
          </w:p>
        </w:tc>
        <w:tc>
          <w:tcPr>
            <w:tcW w:w="900" w:type="dxa"/>
          </w:tcPr>
          <w:p w:rsidR="00D84B86" w:rsidRDefault="004B702D" w:rsidP="006E3A01">
            <w:pPr>
              <w:jc w:val="center"/>
              <w:rPr>
                <w:sz w:val="22"/>
                <w:szCs w:val="22"/>
              </w:rPr>
            </w:pPr>
            <w:r>
              <w:rPr>
                <w:sz w:val="22"/>
                <w:szCs w:val="22"/>
              </w:rPr>
              <w:t>38</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r w:rsidRPr="00D84B86">
              <w:rPr>
                <w:sz w:val="22"/>
                <w:szCs w:val="22"/>
              </w:rPr>
              <w:t>Основные принципы ландшафтного проектирования</w:t>
            </w:r>
          </w:p>
        </w:tc>
        <w:tc>
          <w:tcPr>
            <w:tcW w:w="900" w:type="dxa"/>
          </w:tcPr>
          <w:p w:rsidR="00D84B86" w:rsidRDefault="004B702D" w:rsidP="002B72CD">
            <w:pPr>
              <w:jc w:val="center"/>
              <w:rPr>
                <w:sz w:val="22"/>
                <w:szCs w:val="22"/>
              </w:rPr>
            </w:pPr>
            <w:r>
              <w:rPr>
                <w:sz w:val="22"/>
                <w:szCs w:val="22"/>
              </w:rPr>
              <w:t>6</w:t>
            </w:r>
          </w:p>
        </w:tc>
        <w:tc>
          <w:tcPr>
            <w:tcW w:w="900" w:type="dxa"/>
          </w:tcPr>
          <w:p w:rsidR="00D84B86" w:rsidRDefault="004B702D" w:rsidP="006E3A01">
            <w:pPr>
              <w:jc w:val="center"/>
              <w:rPr>
                <w:sz w:val="22"/>
                <w:szCs w:val="22"/>
              </w:rPr>
            </w:pPr>
            <w:r>
              <w:rPr>
                <w:sz w:val="22"/>
                <w:szCs w:val="22"/>
              </w:rPr>
              <w:t>36</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r w:rsidRPr="00D84B86">
              <w:rPr>
                <w:sz w:val="22"/>
                <w:szCs w:val="22"/>
              </w:rPr>
              <w:t>Основные элементы и стили садово-паркового искусства</w:t>
            </w:r>
          </w:p>
        </w:tc>
        <w:tc>
          <w:tcPr>
            <w:tcW w:w="900" w:type="dxa"/>
          </w:tcPr>
          <w:p w:rsidR="00D84B86" w:rsidRDefault="00D84B86" w:rsidP="002B72CD">
            <w:pPr>
              <w:jc w:val="center"/>
              <w:rPr>
                <w:sz w:val="22"/>
                <w:szCs w:val="22"/>
              </w:rPr>
            </w:pPr>
            <w:r>
              <w:rPr>
                <w:sz w:val="22"/>
                <w:szCs w:val="22"/>
              </w:rPr>
              <w:t>5</w:t>
            </w:r>
          </w:p>
        </w:tc>
        <w:tc>
          <w:tcPr>
            <w:tcW w:w="900" w:type="dxa"/>
          </w:tcPr>
          <w:p w:rsidR="00D84B86" w:rsidRDefault="004B702D" w:rsidP="006E3A01">
            <w:pPr>
              <w:jc w:val="center"/>
              <w:rPr>
                <w:sz w:val="22"/>
                <w:szCs w:val="22"/>
              </w:rPr>
            </w:pPr>
            <w:r>
              <w:rPr>
                <w:sz w:val="22"/>
                <w:szCs w:val="22"/>
              </w:rPr>
              <w:t>38</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proofErr w:type="spellStart"/>
            <w:r w:rsidRPr="00D84B86">
              <w:rPr>
                <w:sz w:val="22"/>
                <w:szCs w:val="22"/>
              </w:rPr>
              <w:t>Особености</w:t>
            </w:r>
            <w:proofErr w:type="spellEnd"/>
            <w:r w:rsidRPr="00D84B86">
              <w:rPr>
                <w:sz w:val="22"/>
                <w:szCs w:val="22"/>
              </w:rPr>
              <w:t xml:space="preserve"> использования цветовой палитры, света и тени при ландшафтном проектировании</w:t>
            </w:r>
          </w:p>
        </w:tc>
        <w:tc>
          <w:tcPr>
            <w:tcW w:w="900" w:type="dxa"/>
          </w:tcPr>
          <w:p w:rsidR="00D84B86" w:rsidRDefault="00D84B86" w:rsidP="002B72CD">
            <w:pPr>
              <w:jc w:val="center"/>
              <w:rPr>
                <w:sz w:val="22"/>
                <w:szCs w:val="22"/>
              </w:rPr>
            </w:pPr>
            <w:r>
              <w:rPr>
                <w:sz w:val="22"/>
                <w:szCs w:val="22"/>
              </w:rPr>
              <w:t>5</w:t>
            </w:r>
          </w:p>
        </w:tc>
        <w:tc>
          <w:tcPr>
            <w:tcW w:w="900" w:type="dxa"/>
          </w:tcPr>
          <w:p w:rsidR="00D84B86" w:rsidRDefault="004B702D" w:rsidP="006E3A01">
            <w:pPr>
              <w:jc w:val="center"/>
              <w:rPr>
                <w:sz w:val="22"/>
                <w:szCs w:val="22"/>
              </w:rPr>
            </w:pPr>
            <w:r>
              <w:rPr>
                <w:sz w:val="22"/>
                <w:szCs w:val="22"/>
              </w:rPr>
              <w:t>38</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r w:rsidRPr="00D84B86">
              <w:rPr>
                <w:sz w:val="22"/>
                <w:szCs w:val="22"/>
              </w:rPr>
              <w:t>Поэтапный план проведения основных озеленительных работ</w:t>
            </w:r>
          </w:p>
        </w:tc>
        <w:tc>
          <w:tcPr>
            <w:tcW w:w="900" w:type="dxa"/>
          </w:tcPr>
          <w:p w:rsidR="00D84B86" w:rsidRDefault="00D84B86" w:rsidP="002B72CD">
            <w:pPr>
              <w:jc w:val="center"/>
              <w:rPr>
                <w:sz w:val="22"/>
                <w:szCs w:val="22"/>
              </w:rPr>
            </w:pPr>
            <w:r>
              <w:rPr>
                <w:sz w:val="22"/>
                <w:szCs w:val="22"/>
              </w:rPr>
              <w:t>5</w:t>
            </w:r>
          </w:p>
        </w:tc>
        <w:tc>
          <w:tcPr>
            <w:tcW w:w="900" w:type="dxa"/>
          </w:tcPr>
          <w:p w:rsidR="00D84B86" w:rsidRDefault="004B702D" w:rsidP="006E3A01">
            <w:pPr>
              <w:jc w:val="center"/>
              <w:rPr>
                <w:sz w:val="22"/>
                <w:szCs w:val="22"/>
              </w:rPr>
            </w:pPr>
            <w:r>
              <w:rPr>
                <w:sz w:val="22"/>
                <w:szCs w:val="22"/>
              </w:rPr>
              <w:t>38</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r w:rsidRPr="00D84B86">
              <w:rPr>
                <w:sz w:val="22"/>
                <w:szCs w:val="22"/>
              </w:rPr>
              <w:t>Посадка зеленых насаждений</w:t>
            </w:r>
          </w:p>
        </w:tc>
        <w:tc>
          <w:tcPr>
            <w:tcW w:w="900" w:type="dxa"/>
          </w:tcPr>
          <w:p w:rsidR="00D84B86" w:rsidRDefault="004B702D" w:rsidP="002B72CD">
            <w:pPr>
              <w:jc w:val="center"/>
              <w:rPr>
                <w:sz w:val="22"/>
                <w:szCs w:val="22"/>
              </w:rPr>
            </w:pPr>
            <w:r>
              <w:rPr>
                <w:sz w:val="22"/>
                <w:szCs w:val="22"/>
              </w:rPr>
              <w:t>8</w:t>
            </w:r>
          </w:p>
        </w:tc>
        <w:tc>
          <w:tcPr>
            <w:tcW w:w="900" w:type="dxa"/>
          </w:tcPr>
          <w:p w:rsidR="00D84B86" w:rsidRDefault="004B702D" w:rsidP="006E3A01">
            <w:pPr>
              <w:jc w:val="center"/>
              <w:rPr>
                <w:sz w:val="22"/>
                <w:szCs w:val="22"/>
              </w:rPr>
            </w:pPr>
            <w:r>
              <w:rPr>
                <w:sz w:val="22"/>
                <w:szCs w:val="22"/>
              </w:rPr>
              <w:t>48</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r w:rsidRPr="00D84B86">
              <w:rPr>
                <w:sz w:val="22"/>
                <w:szCs w:val="22"/>
              </w:rPr>
              <w:t>Рыхление почвы, побелка деревьев, стрижка живой изгороди, поднятие штамба у деревьев, удаление поросли</w:t>
            </w:r>
            <w:r w:rsidR="004B702D">
              <w:rPr>
                <w:sz w:val="22"/>
                <w:szCs w:val="22"/>
              </w:rPr>
              <w:t>. (Уход)</w:t>
            </w:r>
          </w:p>
        </w:tc>
        <w:tc>
          <w:tcPr>
            <w:tcW w:w="900" w:type="dxa"/>
          </w:tcPr>
          <w:p w:rsidR="00D84B86" w:rsidRDefault="004B702D" w:rsidP="002B72CD">
            <w:pPr>
              <w:jc w:val="center"/>
              <w:rPr>
                <w:sz w:val="22"/>
                <w:szCs w:val="22"/>
              </w:rPr>
            </w:pPr>
            <w:r>
              <w:rPr>
                <w:sz w:val="22"/>
                <w:szCs w:val="22"/>
              </w:rPr>
              <w:t>10</w:t>
            </w:r>
          </w:p>
        </w:tc>
        <w:tc>
          <w:tcPr>
            <w:tcW w:w="900" w:type="dxa"/>
          </w:tcPr>
          <w:p w:rsidR="00D84B86" w:rsidRDefault="004B702D" w:rsidP="006E3A01">
            <w:pPr>
              <w:jc w:val="center"/>
              <w:rPr>
                <w:sz w:val="22"/>
                <w:szCs w:val="22"/>
              </w:rPr>
            </w:pPr>
            <w:r>
              <w:rPr>
                <w:sz w:val="22"/>
                <w:szCs w:val="22"/>
              </w:rPr>
              <w:t>64</w:t>
            </w:r>
          </w:p>
        </w:tc>
        <w:tc>
          <w:tcPr>
            <w:tcW w:w="1715" w:type="dxa"/>
          </w:tcPr>
          <w:p w:rsidR="00D84B86" w:rsidRPr="004B0A05" w:rsidRDefault="00D84B86" w:rsidP="002B72CD">
            <w:pPr>
              <w:jc w:val="center"/>
              <w:rPr>
                <w:sz w:val="22"/>
                <w:szCs w:val="22"/>
              </w:rPr>
            </w:pPr>
          </w:p>
        </w:tc>
      </w:tr>
      <w:tr w:rsidR="00D84B86" w:rsidRPr="004B0A05" w:rsidTr="00284A7F">
        <w:tc>
          <w:tcPr>
            <w:tcW w:w="288" w:type="dxa"/>
          </w:tcPr>
          <w:p w:rsidR="00D84B86" w:rsidRPr="004B0A05" w:rsidRDefault="00D84B86" w:rsidP="002B72CD">
            <w:pPr>
              <w:jc w:val="center"/>
              <w:rPr>
                <w:sz w:val="22"/>
                <w:szCs w:val="22"/>
              </w:rPr>
            </w:pPr>
          </w:p>
        </w:tc>
        <w:tc>
          <w:tcPr>
            <w:tcW w:w="3787" w:type="dxa"/>
          </w:tcPr>
          <w:p w:rsidR="00D84B86" w:rsidRDefault="00D84B86" w:rsidP="002B72CD">
            <w:pPr>
              <w:rPr>
                <w:sz w:val="22"/>
                <w:szCs w:val="22"/>
              </w:rPr>
            </w:pPr>
            <w:r w:rsidRPr="00D84B86">
              <w:rPr>
                <w:sz w:val="22"/>
                <w:szCs w:val="22"/>
              </w:rPr>
              <w:t>Технология создания цветника</w:t>
            </w:r>
          </w:p>
        </w:tc>
        <w:tc>
          <w:tcPr>
            <w:tcW w:w="900" w:type="dxa"/>
          </w:tcPr>
          <w:p w:rsidR="00D84B86" w:rsidRDefault="00D84B86" w:rsidP="002B72CD">
            <w:pPr>
              <w:jc w:val="center"/>
              <w:rPr>
                <w:sz w:val="22"/>
                <w:szCs w:val="22"/>
              </w:rPr>
            </w:pPr>
            <w:r>
              <w:rPr>
                <w:sz w:val="22"/>
                <w:szCs w:val="22"/>
              </w:rPr>
              <w:t>5</w:t>
            </w:r>
          </w:p>
        </w:tc>
        <w:tc>
          <w:tcPr>
            <w:tcW w:w="900" w:type="dxa"/>
          </w:tcPr>
          <w:p w:rsidR="00D84B86" w:rsidRDefault="004B702D" w:rsidP="006E3A01">
            <w:pPr>
              <w:jc w:val="center"/>
              <w:rPr>
                <w:sz w:val="22"/>
                <w:szCs w:val="22"/>
              </w:rPr>
            </w:pPr>
            <w:r>
              <w:rPr>
                <w:sz w:val="22"/>
                <w:szCs w:val="22"/>
              </w:rPr>
              <w:t>38</w:t>
            </w:r>
          </w:p>
        </w:tc>
        <w:tc>
          <w:tcPr>
            <w:tcW w:w="1715" w:type="dxa"/>
          </w:tcPr>
          <w:p w:rsidR="00D84B86" w:rsidRPr="004B0A05" w:rsidRDefault="00D84B86" w:rsidP="002B72CD">
            <w:pPr>
              <w:jc w:val="center"/>
              <w:rPr>
                <w:sz w:val="22"/>
                <w:szCs w:val="22"/>
              </w:rPr>
            </w:pPr>
          </w:p>
        </w:tc>
      </w:tr>
      <w:tr w:rsidR="001F35A0" w:rsidRPr="004B0A05" w:rsidTr="00284A7F">
        <w:tc>
          <w:tcPr>
            <w:tcW w:w="288" w:type="dxa"/>
          </w:tcPr>
          <w:p w:rsidR="001F35A0" w:rsidRPr="004B0A05" w:rsidRDefault="001F35A0" w:rsidP="002B72CD">
            <w:pPr>
              <w:jc w:val="center"/>
              <w:rPr>
                <w:sz w:val="22"/>
                <w:szCs w:val="22"/>
              </w:rPr>
            </w:pPr>
          </w:p>
        </w:tc>
        <w:tc>
          <w:tcPr>
            <w:tcW w:w="3787" w:type="dxa"/>
          </w:tcPr>
          <w:p w:rsidR="001F35A0" w:rsidRPr="004B0A05" w:rsidRDefault="001F35A0" w:rsidP="002B72CD">
            <w:pPr>
              <w:rPr>
                <w:sz w:val="22"/>
                <w:szCs w:val="22"/>
              </w:rPr>
            </w:pPr>
            <w:r w:rsidRPr="004B0A05">
              <w:rPr>
                <w:sz w:val="22"/>
                <w:szCs w:val="22"/>
              </w:rPr>
              <w:t>Обобщение материала и оформление отчета</w:t>
            </w:r>
          </w:p>
        </w:tc>
        <w:tc>
          <w:tcPr>
            <w:tcW w:w="900" w:type="dxa"/>
          </w:tcPr>
          <w:p w:rsidR="001F35A0" w:rsidRPr="004B0A05" w:rsidRDefault="00D84B86" w:rsidP="002B72CD">
            <w:pPr>
              <w:jc w:val="center"/>
              <w:rPr>
                <w:sz w:val="22"/>
                <w:szCs w:val="22"/>
              </w:rPr>
            </w:pPr>
            <w:r>
              <w:rPr>
                <w:sz w:val="22"/>
                <w:szCs w:val="22"/>
              </w:rPr>
              <w:t>2</w:t>
            </w:r>
          </w:p>
        </w:tc>
        <w:tc>
          <w:tcPr>
            <w:tcW w:w="900" w:type="dxa"/>
          </w:tcPr>
          <w:p w:rsidR="001F35A0" w:rsidRPr="004B0A05" w:rsidRDefault="00D84B86" w:rsidP="006E3A01">
            <w:pPr>
              <w:jc w:val="center"/>
              <w:rPr>
                <w:sz w:val="22"/>
                <w:szCs w:val="22"/>
              </w:rPr>
            </w:pPr>
            <w:r>
              <w:rPr>
                <w:sz w:val="22"/>
                <w:szCs w:val="22"/>
              </w:rPr>
              <w:t>12</w:t>
            </w:r>
          </w:p>
        </w:tc>
        <w:tc>
          <w:tcPr>
            <w:tcW w:w="1715" w:type="dxa"/>
          </w:tcPr>
          <w:p w:rsidR="001F35A0" w:rsidRPr="004B0A05" w:rsidRDefault="001F35A0" w:rsidP="002B72CD">
            <w:pPr>
              <w:jc w:val="center"/>
              <w:rPr>
                <w:sz w:val="22"/>
                <w:szCs w:val="22"/>
              </w:rPr>
            </w:pPr>
          </w:p>
        </w:tc>
      </w:tr>
    </w:tbl>
    <w:p w:rsidR="001F35A0" w:rsidRPr="001D4424" w:rsidRDefault="001F35A0" w:rsidP="00AE0D08">
      <w:pPr>
        <w:jc w:val="center"/>
        <w:rPr>
          <w:b/>
          <w:sz w:val="22"/>
          <w:szCs w:val="22"/>
        </w:rPr>
      </w:pPr>
      <w:r w:rsidRPr="00AC4C40">
        <w:rPr>
          <w:b/>
          <w:sz w:val="22"/>
          <w:szCs w:val="22"/>
        </w:rPr>
        <w:t>Программа практики</w:t>
      </w:r>
    </w:p>
    <w:p w:rsidR="001F35A0" w:rsidRPr="00AC4C40" w:rsidRDefault="001F35A0" w:rsidP="00FD7AB7">
      <w:pPr>
        <w:rPr>
          <w:sz w:val="22"/>
          <w:szCs w:val="22"/>
        </w:rPr>
      </w:pPr>
    </w:p>
    <w:p w:rsidR="00ED40AE" w:rsidRPr="00ED40AE" w:rsidRDefault="00ED40AE" w:rsidP="00825108">
      <w:pPr>
        <w:jc w:val="center"/>
        <w:rPr>
          <w:b/>
          <w:sz w:val="22"/>
          <w:szCs w:val="22"/>
        </w:rPr>
      </w:pPr>
      <w:r w:rsidRPr="00ED40AE">
        <w:rPr>
          <w:b/>
          <w:sz w:val="22"/>
          <w:szCs w:val="22"/>
        </w:rPr>
        <w:t>Ознакомление с рабочим местом. Инструктаж по безопасным приемам работы.</w:t>
      </w:r>
    </w:p>
    <w:p w:rsidR="00ED40AE" w:rsidRDefault="00ED40AE" w:rsidP="00AC6A33">
      <w:pPr>
        <w:ind w:firstLine="720"/>
        <w:jc w:val="both"/>
        <w:rPr>
          <w:sz w:val="22"/>
          <w:szCs w:val="22"/>
        </w:rPr>
      </w:pPr>
      <w:r>
        <w:rPr>
          <w:sz w:val="22"/>
          <w:szCs w:val="22"/>
        </w:rPr>
        <w:t>Под руководством инструктора-наставника выполняется ознакомление с участком и местом работы. Изучение инструкций (памяток) по безопасным методам работы, организации работ.</w:t>
      </w:r>
    </w:p>
    <w:p w:rsidR="00ED40AE" w:rsidRDefault="00ED40AE" w:rsidP="00AC6A33">
      <w:pPr>
        <w:ind w:firstLine="720"/>
        <w:jc w:val="both"/>
        <w:rPr>
          <w:sz w:val="22"/>
          <w:szCs w:val="22"/>
        </w:rPr>
      </w:pPr>
      <w:r>
        <w:rPr>
          <w:sz w:val="22"/>
          <w:szCs w:val="22"/>
        </w:rPr>
        <w:t>Инструктаж по безопасности труда на предприятии.</w:t>
      </w:r>
    </w:p>
    <w:p w:rsidR="000B23AB" w:rsidRDefault="000B23AB" w:rsidP="00AC6A33">
      <w:pPr>
        <w:ind w:firstLine="720"/>
        <w:jc w:val="both"/>
        <w:rPr>
          <w:sz w:val="22"/>
          <w:szCs w:val="22"/>
        </w:rPr>
      </w:pPr>
      <w:r>
        <w:rPr>
          <w:sz w:val="22"/>
          <w:szCs w:val="22"/>
        </w:rPr>
        <w:t>Ознакомление с правилами внутреннего распорядка, поверхностным комплексом и сооружениями лесохозяйственного предприятия, маршрутами и местами передвижения.</w:t>
      </w:r>
    </w:p>
    <w:p w:rsidR="000B23AB" w:rsidRDefault="000B23AB" w:rsidP="00AC6A33">
      <w:pPr>
        <w:ind w:firstLine="720"/>
        <w:jc w:val="both"/>
        <w:rPr>
          <w:sz w:val="22"/>
          <w:szCs w:val="22"/>
        </w:rPr>
      </w:pPr>
      <w:r>
        <w:rPr>
          <w:sz w:val="22"/>
          <w:szCs w:val="22"/>
        </w:rPr>
        <w:t xml:space="preserve">Ознакомление с технологическим процессом лесохозяйственных и </w:t>
      </w:r>
      <w:proofErr w:type="spellStart"/>
      <w:r>
        <w:rPr>
          <w:sz w:val="22"/>
          <w:szCs w:val="22"/>
        </w:rPr>
        <w:t>лесокультурных</w:t>
      </w:r>
      <w:proofErr w:type="spellEnd"/>
      <w:r>
        <w:rPr>
          <w:sz w:val="22"/>
          <w:szCs w:val="22"/>
        </w:rPr>
        <w:t xml:space="preserve"> работ.</w:t>
      </w:r>
    </w:p>
    <w:p w:rsidR="000B23AB" w:rsidRDefault="000B23AB" w:rsidP="00AC6A33">
      <w:pPr>
        <w:ind w:firstLine="720"/>
        <w:jc w:val="both"/>
        <w:rPr>
          <w:sz w:val="22"/>
          <w:szCs w:val="22"/>
        </w:rPr>
      </w:pPr>
      <w:r>
        <w:rPr>
          <w:sz w:val="22"/>
          <w:szCs w:val="22"/>
        </w:rPr>
        <w:t>Ознакомление с рабочим местом, оборудованием, набором приспособлений и инструмента, должностной инструкции работника.</w:t>
      </w:r>
    </w:p>
    <w:p w:rsidR="000B23AB" w:rsidRDefault="000B23AB" w:rsidP="00AC6A33">
      <w:pPr>
        <w:ind w:firstLine="720"/>
        <w:jc w:val="both"/>
        <w:rPr>
          <w:sz w:val="22"/>
          <w:szCs w:val="22"/>
        </w:rPr>
      </w:pPr>
      <w:r>
        <w:rPr>
          <w:sz w:val="22"/>
          <w:szCs w:val="22"/>
        </w:rPr>
        <w:t>Инструктаж по безопасности труда непосредственно на рабочем месте, ознакомление с запасными выходами.</w:t>
      </w:r>
    </w:p>
    <w:p w:rsidR="000B23AB" w:rsidRDefault="000B23AB" w:rsidP="00AC6A33">
      <w:pPr>
        <w:ind w:firstLine="720"/>
        <w:jc w:val="both"/>
        <w:rPr>
          <w:sz w:val="22"/>
          <w:szCs w:val="22"/>
        </w:rPr>
      </w:pPr>
    </w:p>
    <w:p w:rsidR="00DA382C" w:rsidRPr="00DA382C" w:rsidRDefault="00DA382C" w:rsidP="00825108">
      <w:pPr>
        <w:jc w:val="center"/>
        <w:rPr>
          <w:b/>
          <w:sz w:val="22"/>
          <w:szCs w:val="22"/>
        </w:rPr>
      </w:pPr>
      <w:r w:rsidRPr="00DA382C">
        <w:rPr>
          <w:b/>
          <w:sz w:val="22"/>
          <w:szCs w:val="22"/>
        </w:rPr>
        <w:t xml:space="preserve">Освоение операций, </w:t>
      </w:r>
      <w:proofErr w:type="gramStart"/>
      <w:r w:rsidRPr="00DA382C">
        <w:rPr>
          <w:b/>
          <w:sz w:val="22"/>
          <w:szCs w:val="22"/>
        </w:rPr>
        <w:t>в</w:t>
      </w:r>
      <w:proofErr w:type="gramEnd"/>
      <w:r w:rsidR="00776577">
        <w:rPr>
          <w:b/>
          <w:sz w:val="22"/>
          <w:szCs w:val="22"/>
        </w:rPr>
        <w:t xml:space="preserve"> </w:t>
      </w:r>
      <w:proofErr w:type="gramStart"/>
      <w:r w:rsidR="00776577">
        <w:rPr>
          <w:b/>
          <w:sz w:val="22"/>
          <w:szCs w:val="22"/>
        </w:rPr>
        <w:t>подготовка</w:t>
      </w:r>
      <w:proofErr w:type="gramEnd"/>
      <w:r w:rsidR="00776577">
        <w:rPr>
          <w:b/>
          <w:sz w:val="22"/>
          <w:szCs w:val="22"/>
        </w:rPr>
        <w:t xml:space="preserve"> рабочей документации</w:t>
      </w:r>
      <w:r w:rsidRPr="00DA382C">
        <w:rPr>
          <w:b/>
          <w:sz w:val="22"/>
          <w:szCs w:val="22"/>
        </w:rPr>
        <w:t xml:space="preserve"> </w:t>
      </w:r>
    </w:p>
    <w:p w:rsidR="00776577" w:rsidRDefault="007C5C08" w:rsidP="005E4073">
      <w:pPr>
        <w:jc w:val="both"/>
        <w:rPr>
          <w:sz w:val="22"/>
          <w:szCs w:val="22"/>
        </w:rPr>
      </w:pPr>
      <w:r>
        <w:rPr>
          <w:sz w:val="22"/>
          <w:szCs w:val="22"/>
        </w:rPr>
        <w:t>Закреплени</w:t>
      </w:r>
      <w:r w:rsidR="00776577">
        <w:rPr>
          <w:sz w:val="22"/>
          <w:szCs w:val="22"/>
        </w:rPr>
        <w:t xml:space="preserve">е знаний и получение навыков по профилю </w:t>
      </w:r>
      <w:r w:rsidR="00D22CFE">
        <w:rPr>
          <w:sz w:val="22"/>
          <w:szCs w:val="22"/>
        </w:rPr>
        <w:t>специальности</w:t>
      </w:r>
      <w:r w:rsidR="00776577">
        <w:rPr>
          <w:sz w:val="22"/>
          <w:szCs w:val="22"/>
        </w:rPr>
        <w:t>:</w:t>
      </w:r>
    </w:p>
    <w:p w:rsidR="007C5C08" w:rsidRDefault="007C5C08" w:rsidP="005E4073">
      <w:pPr>
        <w:jc w:val="both"/>
        <w:rPr>
          <w:sz w:val="22"/>
          <w:szCs w:val="22"/>
        </w:rPr>
      </w:pPr>
      <w:r>
        <w:rPr>
          <w:sz w:val="22"/>
          <w:szCs w:val="22"/>
        </w:rPr>
        <w:t xml:space="preserve">- выкопке, сортировке, временной </w:t>
      </w:r>
      <w:proofErr w:type="spellStart"/>
      <w:r>
        <w:rPr>
          <w:sz w:val="22"/>
          <w:szCs w:val="22"/>
        </w:rPr>
        <w:t>прикопке</w:t>
      </w:r>
      <w:proofErr w:type="spellEnd"/>
      <w:r>
        <w:rPr>
          <w:sz w:val="22"/>
          <w:szCs w:val="22"/>
        </w:rPr>
        <w:t xml:space="preserve"> посадочного материала;</w:t>
      </w:r>
    </w:p>
    <w:p w:rsidR="007C5C08" w:rsidRDefault="007C5C08" w:rsidP="005E4073">
      <w:pPr>
        <w:jc w:val="both"/>
        <w:rPr>
          <w:sz w:val="22"/>
          <w:szCs w:val="22"/>
        </w:rPr>
      </w:pPr>
      <w:r>
        <w:rPr>
          <w:sz w:val="22"/>
          <w:szCs w:val="22"/>
        </w:rPr>
        <w:t>- по посеву семян, выращиванию посадочного материала;</w:t>
      </w:r>
    </w:p>
    <w:p w:rsidR="007C5C08" w:rsidRDefault="007C5C08" w:rsidP="005E4073">
      <w:pPr>
        <w:jc w:val="both"/>
        <w:rPr>
          <w:sz w:val="22"/>
          <w:szCs w:val="22"/>
        </w:rPr>
      </w:pPr>
      <w:r>
        <w:rPr>
          <w:sz w:val="22"/>
          <w:szCs w:val="22"/>
        </w:rPr>
        <w:t>- уходу за зелеными насаждениями;</w:t>
      </w:r>
    </w:p>
    <w:p w:rsidR="007C5C08" w:rsidRDefault="007C5C08" w:rsidP="005E4073">
      <w:pPr>
        <w:jc w:val="both"/>
        <w:rPr>
          <w:sz w:val="22"/>
          <w:szCs w:val="22"/>
        </w:rPr>
      </w:pPr>
      <w:r>
        <w:rPr>
          <w:sz w:val="22"/>
          <w:szCs w:val="22"/>
        </w:rPr>
        <w:t>Проведение работ по подготовке почвы, посадке посадочного материала. Проведение ухода за зелеными насаждениями.</w:t>
      </w:r>
    </w:p>
    <w:p w:rsidR="00D22CFE" w:rsidRPr="002069DD" w:rsidRDefault="00D22CFE" w:rsidP="00D22CFE">
      <w:pPr>
        <w:jc w:val="both"/>
        <w:rPr>
          <w:sz w:val="22"/>
          <w:szCs w:val="22"/>
        </w:rPr>
      </w:pPr>
      <w:r>
        <w:rPr>
          <w:sz w:val="22"/>
          <w:szCs w:val="22"/>
        </w:rPr>
        <w:t>Вести фенологические наблюдения. Заполнять фенологический журнал. Сбор гербария.</w:t>
      </w:r>
    </w:p>
    <w:p w:rsidR="000B23AB" w:rsidRDefault="000B23AB" w:rsidP="005E4073">
      <w:pPr>
        <w:jc w:val="both"/>
        <w:rPr>
          <w:sz w:val="22"/>
          <w:szCs w:val="22"/>
        </w:rPr>
      </w:pPr>
    </w:p>
    <w:p w:rsidR="00E10296" w:rsidRPr="00E10296" w:rsidRDefault="00776577" w:rsidP="00825108">
      <w:pPr>
        <w:jc w:val="center"/>
        <w:rPr>
          <w:b/>
          <w:sz w:val="22"/>
          <w:szCs w:val="22"/>
        </w:rPr>
      </w:pPr>
      <w:r>
        <w:rPr>
          <w:b/>
          <w:sz w:val="22"/>
          <w:szCs w:val="22"/>
        </w:rPr>
        <w:t>Работа с руководителем практики</w:t>
      </w:r>
    </w:p>
    <w:p w:rsidR="000B23AB" w:rsidRDefault="000B23AB" w:rsidP="005E4073">
      <w:pPr>
        <w:jc w:val="both"/>
        <w:rPr>
          <w:sz w:val="22"/>
          <w:szCs w:val="22"/>
        </w:rPr>
      </w:pPr>
    </w:p>
    <w:p w:rsidR="002773EB" w:rsidRDefault="002773EB" w:rsidP="002069DD">
      <w:pPr>
        <w:jc w:val="both"/>
        <w:rPr>
          <w:sz w:val="22"/>
          <w:szCs w:val="22"/>
        </w:rPr>
      </w:pPr>
      <w:r>
        <w:rPr>
          <w:sz w:val="22"/>
          <w:szCs w:val="22"/>
        </w:rPr>
        <w:t>Работа с руководителем практики:</w:t>
      </w:r>
    </w:p>
    <w:p w:rsidR="002773EB" w:rsidRDefault="002773EB" w:rsidP="002069DD">
      <w:pPr>
        <w:jc w:val="both"/>
        <w:rPr>
          <w:sz w:val="22"/>
          <w:szCs w:val="22"/>
        </w:rPr>
      </w:pPr>
      <w:r>
        <w:rPr>
          <w:sz w:val="22"/>
          <w:szCs w:val="22"/>
        </w:rPr>
        <w:t>Посадка леса.</w:t>
      </w:r>
    </w:p>
    <w:p w:rsidR="002773EB" w:rsidRDefault="002773EB" w:rsidP="002069DD">
      <w:pPr>
        <w:jc w:val="both"/>
        <w:rPr>
          <w:sz w:val="22"/>
          <w:szCs w:val="22"/>
        </w:rPr>
      </w:pPr>
      <w:r>
        <w:rPr>
          <w:sz w:val="22"/>
          <w:szCs w:val="22"/>
        </w:rPr>
        <w:t>Выполнение работ по посадке леса.</w:t>
      </w:r>
    </w:p>
    <w:p w:rsidR="00D22CFE" w:rsidRDefault="002773EB" w:rsidP="002069DD">
      <w:pPr>
        <w:jc w:val="both"/>
        <w:rPr>
          <w:sz w:val="22"/>
          <w:szCs w:val="22"/>
        </w:rPr>
      </w:pPr>
      <w:r>
        <w:rPr>
          <w:sz w:val="22"/>
          <w:szCs w:val="22"/>
        </w:rPr>
        <w:t>Учащийся должен уметь производить посадку лесных культур (саженцев</w:t>
      </w:r>
      <w:r w:rsidR="002069DD" w:rsidRPr="002069DD">
        <w:rPr>
          <w:sz w:val="22"/>
          <w:szCs w:val="22"/>
        </w:rPr>
        <w:t>)</w:t>
      </w:r>
      <w:r>
        <w:rPr>
          <w:sz w:val="22"/>
          <w:szCs w:val="22"/>
        </w:rPr>
        <w:t xml:space="preserve"> ручным и механизированным способом.</w:t>
      </w:r>
      <w:r w:rsidR="002069DD" w:rsidRPr="002069DD">
        <w:rPr>
          <w:sz w:val="22"/>
          <w:szCs w:val="22"/>
        </w:rPr>
        <w:t xml:space="preserve"> </w:t>
      </w:r>
    </w:p>
    <w:p w:rsidR="00D22CFE" w:rsidRDefault="00D22CFE" w:rsidP="002069DD">
      <w:pPr>
        <w:jc w:val="both"/>
        <w:rPr>
          <w:sz w:val="22"/>
          <w:szCs w:val="22"/>
        </w:rPr>
      </w:pPr>
      <w:r>
        <w:rPr>
          <w:sz w:val="22"/>
          <w:szCs w:val="22"/>
        </w:rPr>
        <w:t>Производить уход за посадками, проводить прополку, рыхление и полив саженцев.</w:t>
      </w:r>
    </w:p>
    <w:p w:rsidR="002069DD" w:rsidRDefault="002069DD" w:rsidP="002069DD">
      <w:pPr>
        <w:jc w:val="both"/>
        <w:rPr>
          <w:sz w:val="22"/>
          <w:szCs w:val="22"/>
        </w:rPr>
      </w:pPr>
      <w:r w:rsidRPr="002069DD">
        <w:rPr>
          <w:sz w:val="22"/>
          <w:szCs w:val="22"/>
        </w:rPr>
        <w:t>б) Обработка почвы</w:t>
      </w:r>
    </w:p>
    <w:p w:rsidR="00825108" w:rsidRPr="002069DD" w:rsidRDefault="00825108" w:rsidP="002069DD">
      <w:pPr>
        <w:jc w:val="both"/>
        <w:rPr>
          <w:sz w:val="22"/>
          <w:szCs w:val="22"/>
        </w:rPr>
      </w:pPr>
      <w:r>
        <w:rPr>
          <w:sz w:val="22"/>
          <w:szCs w:val="22"/>
        </w:rPr>
        <w:t>Агротехнические работы зеленых насаждений.</w:t>
      </w:r>
    </w:p>
    <w:p w:rsidR="002069DD" w:rsidRDefault="002069DD" w:rsidP="002069DD">
      <w:pPr>
        <w:jc w:val="both"/>
        <w:rPr>
          <w:sz w:val="22"/>
          <w:szCs w:val="22"/>
        </w:rPr>
      </w:pPr>
      <w:r w:rsidRPr="002069DD">
        <w:rPr>
          <w:sz w:val="22"/>
          <w:szCs w:val="22"/>
        </w:rPr>
        <w:t>в) Охрана и защита объектов озеленения</w:t>
      </w:r>
    </w:p>
    <w:p w:rsidR="00825108" w:rsidRPr="002069DD" w:rsidRDefault="00825108" w:rsidP="002069DD">
      <w:pPr>
        <w:jc w:val="both"/>
        <w:rPr>
          <w:sz w:val="22"/>
          <w:szCs w:val="22"/>
        </w:rPr>
      </w:pPr>
      <w:r>
        <w:rPr>
          <w:sz w:val="22"/>
          <w:szCs w:val="22"/>
        </w:rPr>
        <w:t xml:space="preserve">Освоить методы борьбы с вредителями и болезнями зеленых культур. </w:t>
      </w:r>
    </w:p>
    <w:p w:rsidR="00107536" w:rsidRPr="002069DD" w:rsidRDefault="00107536" w:rsidP="002069DD">
      <w:pPr>
        <w:jc w:val="both"/>
        <w:rPr>
          <w:sz w:val="22"/>
          <w:szCs w:val="22"/>
        </w:rPr>
      </w:pPr>
      <w:r>
        <w:rPr>
          <w:sz w:val="22"/>
          <w:szCs w:val="22"/>
        </w:rPr>
        <w:t>Сбор семян, обработка семян, посев семян и саженцев.</w:t>
      </w:r>
    </w:p>
    <w:p w:rsidR="002069DD" w:rsidRDefault="002069DD" w:rsidP="002069DD">
      <w:pPr>
        <w:jc w:val="both"/>
        <w:rPr>
          <w:sz w:val="22"/>
          <w:szCs w:val="22"/>
        </w:rPr>
      </w:pPr>
      <w:r w:rsidRPr="002069DD">
        <w:rPr>
          <w:sz w:val="22"/>
          <w:szCs w:val="22"/>
        </w:rPr>
        <w:t>д) Обрезка растений</w:t>
      </w:r>
    </w:p>
    <w:p w:rsidR="00107536" w:rsidRPr="002069DD" w:rsidRDefault="00107536" w:rsidP="002069DD">
      <w:pPr>
        <w:jc w:val="both"/>
        <w:rPr>
          <w:sz w:val="22"/>
          <w:szCs w:val="22"/>
        </w:rPr>
      </w:pPr>
      <w:r>
        <w:rPr>
          <w:sz w:val="22"/>
          <w:szCs w:val="22"/>
        </w:rPr>
        <w:t>Методы обрезки, виды обрезки древесных и кустарниковых растений.</w:t>
      </w:r>
    </w:p>
    <w:p w:rsidR="002069DD" w:rsidRPr="002069DD" w:rsidRDefault="002069DD" w:rsidP="002069DD">
      <w:pPr>
        <w:jc w:val="both"/>
        <w:rPr>
          <w:sz w:val="22"/>
          <w:szCs w:val="22"/>
        </w:rPr>
      </w:pPr>
      <w:r w:rsidRPr="002069DD">
        <w:rPr>
          <w:sz w:val="22"/>
          <w:szCs w:val="22"/>
        </w:rPr>
        <w:t>е) Уход за объектами озеленения</w:t>
      </w:r>
    </w:p>
    <w:p w:rsidR="00D22CFE" w:rsidRDefault="00D22CFE" w:rsidP="002069DD">
      <w:pPr>
        <w:jc w:val="both"/>
        <w:rPr>
          <w:b/>
          <w:sz w:val="22"/>
          <w:szCs w:val="22"/>
        </w:rPr>
      </w:pPr>
    </w:p>
    <w:p w:rsidR="002069DD" w:rsidRDefault="002069DD" w:rsidP="002069DD">
      <w:pPr>
        <w:jc w:val="both"/>
        <w:rPr>
          <w:b/>
          <w:sz w:val="22"/>
          <w:szCs w:val="22"/>
        </w:rPr>
      </w:pPr>
      <w:proofErr w:type="spellStart"/>
      <w:r w:rsidRPr="006914EB">
        <w:rPr>
          <w:b/>
          <w:sz w:val="22"/>
          <w:szCs w:val="22"/>
        </w:rPr>
        <w:t>Лесокультурные</w:t>
      </w:r>
      <w:proofErr w:type="spellEnd"/>
      <w:r w:rsidRPr="006914EB">
        <w:rPr>
          <w:b/>
          <w:sz w:val="22"/>
          <w:szCs w:val="22"/>
        </w:rPr>
        <w:t xml:space="preserve"> работы</w:t>
      </w:r>
    </w:p>
    <w:p w:rsidR="006914EB" w:rsidRPr="00AC4C40" w:rsidRDefault="006914EB" w:rsidP="006914EB">
      <w:pPr>
        <w:jc w:val="both"/>
        <w:rPr>
          <w:sz w:val="22"/>
          <w:szCs w:val="22"/>
        </w:rPr>
      </w:pPr>
      <w:r w:rsidRPr="00AC4C40">
        <w:rPr>
          <w:sz w:val="22"/>
          <w:szCs w:val="22"/>
        </w:rPr>
        <w:t>Анализ документации лесничества по лесосеменному делу. Осмотр в натуре постоянных и временных лесосеменных участков, созданных различными способами.</w:t>
      </w:r>
    </w:p>
    <w:p w:rsidR="006914EB" w:rsidRPr="00AC4C40" w:rsidRDefault="006914EB" w:rsidP="006914EB">
      <w:pPr>
        <w:jc w:val="both"/>
        <w:rPr>
          <w:sz w:val="22"/>
          <w:szCs w:val="22"/>
        </w:rPr>
      </w:pPr>
      <w:r w:rsidRPr="00AC4C40">
        <w:rPr>
          <w:sz w:val="22"/>
          <w:szCs w:val="22"/>
        </w:rPr>
        <w:t>Участие в работах по заготовке и приемке лесных семян.</w:t>
      </w:r>
    </w:p>
    <w:p w:rsidR="006914EB" w:rsidRPr="00AC4C40" w:rsidRDefault="006914EB" w:rsidP="006914EB">
      <w:pPr>
        <w:jc w:val="both"/>
        <w:rPr>
          <w:sz w:val="22"/>
          <w:szCs w:val="22"/>
        </w:rPr>
      </w:pPr>
      <w:r w:rsidRPr="00AC4C40">
        <w:rPr>
          <w:sz w:val="22"/>
          <w:szCs w:val="22"/>
        </w:rPr>
        <w:t xml:space="preserve">Осмотр </w:t>
      </w:r>
      <w:proofErr w:type="spellStart"/>
      <w:r w:rsidRPr="00AC4C40">
        <w:rPr>
          <w:sz w:val="22"/>
          <w:szCs w:val="22"/>
        </w:rPr>
        <w:t>шишкосушилки</w:t>
      </w:r>
      <w:proofErr w:type="spellEnd"/>
      <w:r w:rsidRPr="00AC4C40">
        <w:rPr>
          <w:sz w:val="22"/>
          <w:szCs w:val="22"/>
        </w:rPr>
        <w:t xml:space="preserve"> для ознакомления с ее конструктивными особенностями и приемами безопасной работы. Схема </w:t>
      </w:r>
      <w:proofErr w:type="spellStart"/>
      <w:r w:rsidRPr="00AC4C40">
        <w:rPr>
          <w:sz w:val="22"/>
          <w:szCs w:val="22"/>
        </w:rPr>
        <w:t>шишкосушилки</w:t>
      </w:r>
      <w:proofErr w:type="spellEnd"/>
      <w:r w:rsidRPr="00AC4C40">
        <w:rPr>
          <w:sz w:val="22"/>
          <w:szCs w:val="22"/>
        </w:rPr>
        <w:t>.</w:t>
      </w:r>
    </w:p>
    <w:p w:rsidR="006914EB" w:rsidRPr="00AC4C40" w:rsidRDefault="006914EB" w:rsidP="006914EB">
      <w:pPr>
        <w:jc w:val="both"/>
        <w:rPr>
          <w:sz w:val="22"/>
          <w:szCs w:val="22"/>
        </w:rPr>
      </w:pPr>
      <w:r w:rsidRPr="00AC4C40">
        <w:rPr>
          <w:sz w:val="22"/>
          <w:szCs w:val="22"/>
        </w:rPr>
        <w:t>Осмотр склада для хранения сухих семян, оформление документации и отправка образцов в КСС.</w:t>
      </w:r>
    </w:p>
    <w:p w:rsidR="006914EB" w:rsidRPr="00AC4C40" w:rsidRDefault="006914EB" w:rsidP="006914EB">
      <w:pPr>
        <w:jc w:val="both"/>
        <w:rPr>
          <w:sz w:val="22"/>
          <w:szCs w:val="22"/>
        </w:rPr>
      </w:pPr>
      <w:r w:rsidRPr="00AC4C40">
        <w:rPr>
          <w:sz w:val="22"/>
          <w:szCs w:val="22"/>
        </w:rPr>
        <w:t xml:space="preserve">Анализ организационно-хозяйственного план питомника в натуре. Приемка выполненных работ в питомнике. Инвентаризация посадочного материала. Выкопка, сортировка, </w:t>
      </w:r>
      <w:proofErr w:type="spellStart"/>
      <w:r w:rsidRPr="00AC4C40">
        <w:rPr>
          <w:sz w:val="22"/>
          <w:szCs w:val="22"/>
        </w:rPr>
        <w:t>прикопка</w:t>
      </w:r>
      <w:proofErr w:type="spellEnd"/>
      <w:r w:rsidRPr="00AC4C40">
        <w:rPr>
          <w:sz w:val="22"/>
          <w:szCs w:val="22"/>
        </w:rPr>
        <w:t xml:space="preserve"> посадочного материала (при наличии </w:t>
      </w:r>
      <w:proofErr w:type="spellStart"/>
      <w:r w:rsidRPr="00AC4C40">
        <w:rPr>
          <w:sz w:val="22"/>
          <w:szCs w:val="22"/>
        </w:rPr>
        <w:t>лесокультурных</w:t>
      </w:r>
      <w:proofErr w:type="spellEnd"/>
      <w:r w:rsidRPr="00AC4C40">
        <w:rPr>
          <w:sz w:val="22"/>
          <w:szCs w:val="22"/>
        </w:rPr>
        <w:t xml:space="preserve"> работ). Оформление документации по лесным питомникам.</w:t>
      </w:r>
    </w:p>
    <w:p w:rsidR="006914EB" w:rsidRPr="00AC4C40" w:rsidRDefault="006914EB" w:rsidP="006914EB">
      <w:pPr>
        <w:jc w:val="both"/>
        <w:rPr>
          <w:sz w:val="22"/>
          <w:szCs w:val="22"/>
        </w:rPr>
      </w:pPr>
      <w:r w:rsidRPr="00AC4C40">
        <w:rPr>
          <w:sz w:val="22"/>
          <w:szCs w:val="22"/>
        </w:rPr>
        <w:t xml:space="preserve">Анализ состояния </w:t>
      </w:r>
      <w:proofErr w:type="spellStart"/>
      <w:r w:rsidRPr="00AC4C40">
        <w:rPr>
          <w:sz w:val="22"/>
          <w:szCs w:val="22"/>
        </w:rPr>
        <w:t>лесокультурного</w:t>
      </w:r>
      <w:proofErr w:type="spellEnd"/>
      <w:r w:rsidRPr="00AC4C40">
        <w:rPr>
          <w:sz w:val="22"/>
          <w:szCs w:val="22"/>
        </w:rPr>
        <w:t xml:space="preserve"> дела по документам в конторе лесничества. Обследование участка лесных культур: почвы; состав, тип и густота лесных культур.</w:t>
      </w:r>
    </w:p>
    <w:p w:rsidR="006914EB" w:rsidRPr="00AC4C40" w:rsidRDefault="006914EB" w:rsidP="006914EB">
      <w:pPr>
        <w:jc w:val="both"/>
        <w:rPr>
          <w:sz w:val="22"/>
          <w:szCs w:val="22"/>
        </w:rPr>
      </w:pPr>
      <w:r w:rsidRPr="00AC4C40">
        <w:rPr>
          <w:sz w:val="22"/>
          <w:szCs w:val="22"/>
        </w:rPr>
        <w:t>Обследование непокрытой лесом площади для составления проекта лесных культур.</w:t>
      </w:r>
    </w:p>
    <w:p w:rsidR="006914EB" w:rsidRPr="00AC4C40" w:rsidRDefault="006914EB" w:rsidP="006914EB">
      <w:pPr>
        <w:jc w:val="both"/>
        <w:rPr>
          <w:sz w:val="22"/>
          <w:szCs w:val="22"/>
        </w:rPr>
      </w:pPr>
      <w:r w:rsidRPr="00AC4C40">
        <w:rPr>
          <w:sz w:val="22"/>
          <w:szCs w:val="22"/>
        </w:rPr>
        <w:t xml:space="preserve">Анализ проекта лесных культур. Руководство проекта бригады на </w:t>
      </w:r>
      <w:proofErr w:type="spellStart"/>
      <w:r w:rsidRPr="00AC4C40">
        <w:rPr>
          <w:sz w:val="22"/>
          <w:szCs w:val="22"/>
        </w:rPr>
        <w:t>лесокультурных</w:t>
      </w:r>
      <w:proofErr w:type="spellEnd"/>
      <w:r w:rsidRPr="00AC4C40">
        <w:rPr>
          <w:sz w:val="22"/>
          <w:szCs w:val="22"/>
        </w:rPr>
        <w:t xml:space="preserve"> работах (посев, посадка, уход.). Техническая приемка выполненных </w:t>
      </w:r>
      <w:proofErr w:type="spellStart"/>
      <w:r w:rsidRPr="00AC4C40">
        <w:rPr>
          <w:sz w:val="22"/>
          <w:szCs w:val="22"/>
        </w:rPr>
        <w:t>лесокультурных</w:t>
      </w:r>
      <w:proofErr w:type="spellEnd"/>
      <w:r w:rsidRPr="00AC4C40">
        <w:rPr>
          <w:sz w:val="22"/>
          <w:szCs w:val="22"/>
        </w:rPr>
        <w:t xml:space="preserve"> работ. Инвентаризация лесных культур. Осмотр лесных культур в натуре для перевода их в покрытую лесом площадь.</w:t>
      </w:r>
    </w:p>
    <w:p w:rsidR="006914EB" w:rsidRPr="006914EB" w:rsidRDefault="006914EB" w:rsidP="002069DD">
      <w:pPr>
        <w:jc w:val="both"/>
        <w:rPr>
          <w:b/>
          <w:sz w:val="22"/>
          <w:szCs w:val="22"/>
        </w:rPr>
      </w:pPr>
    </w:p>
    <w:p w:rsidR="002069DD" w:rsidRDefault="00D22CFE" w:rsidP="002069DD">
      <w:pPr>
        <w:jc w:val="both"/>
        <w:rPr>
          <w:b/>
          <w:sz w:val="22"/>
          <w:szCs w:val="22"/>
        </w:rPr>
      </w:pPr>
      <w:r>
        <w:rPr>
          <w:b/>
          <w:sz w:val="22"/>
          <w:szCs w:val="22"/>
        </w:rPr>
        <w:t>Отвод, чистка, прореживание, отжиг.</w:t>
      </w:r>
    </w:p>
    <w:p w:rsidR="008D2C37" w:rsidRPr="00D22CFE" w:rsidRDefault="00D22CFE" w:rsidP="002069DD">
      <w:pPr>
        <w:jc w:val="both"/>
        <w:rPr>
          <w:b/>
          <w:i/>
          <w:sz w:val="22"/>
          <w:szCs w:val="22"/>
        </w:rPr>
      </w:pPr>
      <w:r>
        <w:rPr>
          <w:sz w:val="22"/>
          <w:szCs w:val="22"/>
        </w:rPr>
        <w:t xml:space="preserve">Учащийся должен участвовать в проведении отвода леса в рубку, проводить чистку леса, сбор сухостоя и </w:t>
      </w:r>
      <w:proofErr w:type="spellStart"/>
      <w:r>
        <w:rPr>
          <w:sz w:val="22"/>
          <w:szCs w:val="22"/>
        </w:rPr>
        <w:t>тд</w:t>
      </w:r>
      <w:proofErr w:type="spellEnd"/>
      <w:r>
        <w:rPr>
          <w:sz w:val="22"/>
          <w:szCs w:val="22"/>
        </w:rPr>
        <w:t xml:space="preserve">., проводить прореживания лесных культур, проводить отжиг - </w:t>
      </w:r>
      <w:r>
        <w:rPr>
          <w:i/>
          <w:sz w:val="22"/>
          <w:szCs w:val="22"/>
        </w:rPr>
        <w:t>данные виды работ проводятся при обязательном участии руководителя практики от производства и соблюдении требований по технике безопасности.</w:t>
      </w:r>
    </w:p>
    <w:p w:rsidR="00D22CFE" w:rsidRDefault="00D22CFE" w:rsidP="002069DD">
      <w:pPr>
        <w:jc w:val="both"/>
        <w:rPr>
          <w:b/>
          <w:sz w:val="22"/>
          <w:szCs w:val="22"/>
        </w:rPr>
      </w:pPr>
    </w:p>
    <w:p w:rsidR="002069DD" w:rsidRPr="008D2C37" w:rsidRDefault="00D22CFE" w:rsidP="002069DD">
      <w:pPr>
        <w:jc w:val="both"/>
        <w:rPr>
          <w:b/>
          <w:sz w:val="22"/>
          <w:szCs w:val="22"/>
        </w:rPr>
      </w:pPr>
      <w:r>
        <w:rPr>
          <w:b/>
          <w:sz w:val="22"/>
          <w:szCs w:val="22"/>
        </w:rPr>
        <w:t>Работа в лесном питомнике</w:t>
      </w:r>
    </w:p>
    <w:p w:rsidR="008D2C37" w:rsidRPr="00AC4C40" w:rsidRDefault="008D2C37" w:rsidP="00107536">
      <w:pPr>
        <w:ind w:firstLine="720"/>
        <w:jc w:val="both"/>
        <w:rPr>
          <w:sz w:val="22"/>
          <w:szCs w:val="22"/>
        </w:rPr>
      </w:pPr>
      <w:r w:rsidRPr="00AC4C40">
        <w:rPr>
          <w:sz w:val="22"/>
          <w:szCs w:val="22"/>
        </w:rPr>
        <w:t>Ознакомление с основными видами растений и животных в лесном фонде лесхоза. Болезни и повреждения. Оценка в натуре санитарного состояния семенохранилища, питомника, молодняка. Проведение рекогносцировочного надзора за стволовыми вредителями леса.</w:t>
      </w:r>
    </w:p>
    <w:p w:rsidR="008D2C37" w:rsidRPr="00AC4C40" w:rsidRDefault="008D2C37" w:rsidP="00107536">
      <w:pPr>
        <w:ind w:firstLine="720"/>
        <w:jc w:val="both"/>
        <w:rPr>
          <w:sz w:val="22"/>
          <w:szCs w:val="22"/>
        </w:rPr>
      </w:pPr>
      <w:r w:rsidRPr="00AC4C40">
        <w:rPr>
          <w:sz w:val="22"/>
          <w:szCs w:val="22"/>
        </w:rPr>
        <w:t xml:space="preserve">Практическое проведение профилактической и истребительной борьбы с вредителями и болезнями - опыливание, опрыскивание, почвенные раскопки, выборка </w:t>
      </w:r>
      <w:proofErr w:type="spellStart"/>
      <w:r w:rsidRPr="00AC4C40">
        <w:rPr>
          <w:sz w:val="22"/>
          <w:szCs w:val="22"/>
        </w:rPr>
        <w:t>свежезараженных</w:t>
      </w:r>
      <w:proofErr w:type="spellEnd"/>
      <w:r w:rsidRPr="00AC4C40">
        <w:rPr>
          <w:sz w:val="22"/>
          <w:szCs w:val="22"/>
        </w:rPr>
        <w:t xml:space="preserve"> деревьев и </w:t>
      </w:r>
      <w:proofErr w:type="spellStart"/>
      <w:r w:rsidRPr="00AC4C40">
        <w:rPr>
          <w:sz w:val="22"/>
          <w:szCs w:val="22"/>
        </w:rPr>
        <w:t>тд</w:t>
      </w:r>
      <w:proofErr w:type="spellEnd"/>
      <w:r w:rsidRPr="00AC4C40">
        <w:rPr>
          <w:sz w:val="22"/>
          <w:szCs w:val="22"/>
        </w:rPr>
        <w:t>.</w:t>
      </w:r>
    </w:p>
    <w:p w:rsidR="008D2C37" w:rsidRPr="00AC4C40" w:rsidRDefault="008D2C37" w:rsidP="00107536">
      <w:pPr>
        <w:ind w:firstLine="720"/>
        <w:jc w:val="both"/>
        <w:rPr>
          <w:sz w:val="22"/>
          <w:szCs w:val="22"/>
        </w:rPr>
      </w:pPr>
      <w:r w:rsidRPr="00AC4C40">
        <w:rPr>
          <w:sz w:val="22"/>
          <w:szCs w:val="22"/>
        </w:rPr>
        <w:t>Оформление материала по лесопатологическим обследованиям.</w:t>
      </w:r>
    </w:p>
    <w:p w:rsidR="008D2C37" w:rsidRPr="00AC4C40" w:rsidRDefault="008D2C37" w:rsidP="00107536">
      <w:pPr>
        <w:ind w:firstLine="720"/>
        <w:jc w:val="both"/>
        <w:rPr>
          <w:sz w:val="22"/>
          <w:szCs w:val="22"/>
        </w:rPr>
      </w:pPr>
      <w:r w:rsidRPr="00AC4C40">
        <w:rPr>
          <w:sz w:val="22"/>
          <w:szCs w:val="22"/>
        </w:rPr>
        <w:t>Анализ плана противопожарного устройства и противопожарных мероприятий лесхоза. Осмотр пожарно-химической станции и пожарной вышки. Осмотр машин и оборудования.</w:t>
      </w:r>
    </w:p>
    <w:p w:rsidR="008D2C37" w:rsidRPr="002069DD" w:rsidRDefault="008D2C37" w:rsidP="00107536">
      <w:pPr>
        <w:ind w:firstLine="720"/>
        <w:jc w:val="both"/>
        <w:rPr>
          <w:sz w:val="22"/>
          <w:szCs w:val="22"/>
        </w:rPr>
      </w:pPr>
      <w:r w:rsidRPr="00AC4C40">
        <w:rPr>
          <w:sz w:val="22"/>
          <w:szCs w:val="22"/>
        </w:rPr>
        <w:t>Ревизия обхода.</w:t>
      </w:r>
    </w:p>
    <w:p w:rsidR="00107536" w:rsidRPr="00AC4C40" w:rsidRDefault="00107536" w:rsidP="00107536">
      <w:pPr>
        <w:contextualSpacing/>
        <w:jc w:val="both"/>
        <w:rPr>
          <w:sz w:val="22"/>
          <w:szCs w:val="22"/>
        </w:rPr>
      </w:pPr>
      <w:r w:rsidRPr="00AC4C40">
        <w:rPr>
          <w:sz w:val="22"/>
          <w:szCs w:val="22"/>
        </w:rPr>
        <w:t>Прогнозировать возможные варианты смен пород. Определять факторы</w:t>
      </w:r>
      <w:proofErr w:type="gramStart"/>
      <w:r w:rsidRPr="00AC4C40">
        <w:rPr>
          <w:sz w:val="22"/>
          <w:szCs w:val="22"/>
        </w:rPr>
        <w:t xml:space="preserve"> ,</w:t>
      </w:r>
      <w:proofErr w:type="gramEnd"/>
      <w:r w:rsidRPr="00AC4C40">
        <w:rPr>
          <w:sz w:val="22"/>
          <w:szCs w:val="22"/>
        </w:rPr>
        <w:t>способствующие и препятствующие смене пород. Предупреждать нежелательную смену пород регулировать процесс смены, обеспечивать целенаправленную смену и быстрое восстановление породы. Описывать процесс смены и восстановления породы.</w:t>
      </w:r>
    </w:p>
    <w:p w:rsidR="00107536" w:rsidRPr="00AC4C40" w:rsidRDefault="00107536" w:rsidP="00107536">
      <w:pPr>
        <w:jc w:val="both"/>
        <w:rPr>
          <w:sz w:val="22"/>
          <w:szCs w:val="22"/>
        </w:rPr>
      </w:pPr>
      <w:r w:rsidRPr="00AC4C40">
        <w:rPr>
          <w:sz w:val="22"/>
          <w:szCs w:val="22"/>
        </w:rPr>
        <w:t xml:space="preserve">Использовать достижения лесной типологии в теории и практике лесного хозяйства. Например, в организации побочного пользования в выборе способа очистки лесосек при проектировании и проведении рубок, мероприятий по восстановлению леса, </w:t>
      </w:r>
      <w:proofErr w:type="spellStart"/>
      <w:r w:rsidRPr="00AC4C40">
        <w:rPr>
          <w:sz w:val="22"/>
          <w:szCs w:val="22"/>
        </w:rPr>
        <w:t>лесокультурных</w:t>
      </w:r>
      <w:proofErr w:type="spellEnd"/>
      <w:r w:rsidRPr="00AC4C40">
        <w:rPr>
          <w:sz w:val="22"/>
          <w:szCs w:val="22"/>
        </w:rPr>
        <w:t xml:space="preserve"> работ, охране и защите леса, в лесоустройстве. Использовать связь типа леса с типом вырубки.</w:t>
      </w:r>
    </w:p>
    <w:p w:rsidR="00107536" w:rsidRPr="00AC4C40" w:rsidRDefault="00107536" w:rsidP="00107536">
      <w:pPr>
        <w:jc w:val="both"/>
        <w:rPr>
          <w:sz w:val="22"/>
          <w:szCs w:val="22"/>
        </w:rPr>
      </w:pPr>
    </w:p>
    <w:p w:rsidR="00107536" w:rsidRDefault="00107536" w:rsidP="00107536">
      <w:pPr>
        <w:jc w:val="both"/>
        <w:rPr>
          <w:sz w:val="22"/>
          <w:szCs w:val="22"/>
        </w:rPr>
      </w:pPr>
      <w:r w:rsidRPr="00AC4C40">
        <w:rPr>
          <w:sz w:val="22"/>
          <w:szCs w:val="22"/>
        </w:rPr>
        <w:t>Целями воспроизводства лесов является своевременное воспроизводство лесов на непокрытых лесом землях, улучшение породного состава лесов, увеличение производительности лесов, обеспечение рационального использования земель лесного фонда. Целями лесоразведения является создание лесов на нелесных землях, сокращение непродуктивных земель лесного фонда. Повышение продуктивности лесов осуществляется в результате системы обоснованных рубок, воспроизводства лесов, улучшение их породного состава.</w:t>
      </w:r>
    </w:p>
    <w:p w:rsidR="001D4424" w:rsidRPr="00AC4C40" w:rsidRDefault="001D4424" w:rsidP="00107536">
      <w:pPr>
        <w:jc w:val="both"/>
        <w:rPr>
          <w:sz w:val="22"/>
          <w:szCs w:val="22"/>
        </w:rPr>
      </w:pPr>
    </w:p>
    <w:p w:rsidR="00D22CFE" w:rsidRDefault="00D22CFE" w:rsidP="002069DD">
      <w:pPr>
        <w:jc w:val="both"/>
        <w:rPr>
          <w:b/>
          <w:sz w:val="22"/>
          <w:szCs w:val="22"/>
        </w:rPr>
      </w:pPr>
    </w:p>
    <w:p w:rsidR="002069DD" w:rsidRDefault="00D22CFE" w:rsidP="002069DD">
      <w:pPr>
        <w:jc w:val="both"/>
        <w:rPr>
          <w:b/>
          <w:sz w:val="22"/>
          <w:szCs w:val="22"/>
        </w:rPr>
      </w:pPr>
      <w:r>
        <w:rPr>
          <w:b/>
          <w:sz w:val="22"/>
          <w:szCs w:val="22"/>
        </w:rPr>
        <w:t>Охрана леса</w:t>
      </w:r>
    </w:p>
    <w:p w:rsidR="00D22CFE" w:rsidRPr="00D22CFE" w:rsidRDefault="00406BD7" w:rsidP="002069DD">
      <w:pPr>
        <w:jc w:val="both"/>
        <w:rPr>
          <w:sz w:val="22"/>
          <w:szCs w:val="22"/>
        </w:rPr>
      </w:pPr>
      <w:r>
        <w:rPr>
          <w:sz w:val="22"/>
          <w:szCs w:val="22"/>
        </w:rPr>
        <w:t>Учащийся должен знать и уметь использовать полевую технику тушения лесных пожаров, владеть основными методами тушения лесных пожаров, вести наблюдения за кварталами с наблюдательных вышек, уметь пользоваться картами и вышками по месту определения и локализации лесного пожара, определять вид пожара, вести контроль по определению и выявлению пожара.</w:t>
      </w:r>
    </w:p>
    <w:p w:rsidR="00406BD7" w:rsidRDefault="00406BD7" w:rsidP="002069DD">
      <w:pPr>
        <w:jc w:val="both"/>
        <w:rPr>
          <w:b/>
          <w:sz w:val="22"/>
          <w:szCs w:val="22"/>
        </w:rPr>
      </w:pPr>
    </w:p>
    <w:p w:rsidR="00AC6A33" w:rsidRPr="008D2C37" w:rsidRDefault="002069DD" w:rsidP="002069DD">
      <w:pPr>
        <w:jc w:val="both"/>
        <w:rPr>
          <w:b/>
          <w:sz w:val="22"/>
          <w:szCs w:val="22"/>
        </w:rPr>
      </w:pPr>
      <w:r w:rsidRPr="008D2C37">
        <w:rPr>
          <w:b/>
          <w:sz w:val="22"/>
          <w:szCs w:val="22"/>
        </w:rPr>
        <w:t>Обобщение материала и оформление отчета</w:t>
      </w:r>
    </w:p>
    <w:p w:rsidR="008D2C37" w:rsidRDefault="008D2C37" w:rsidP="005E4073">
      <w:pPr>
        <w:jc w:val="both"/>
        <w:rPr>
          <w:sz w:val="22"/>
          <w:szCs w:val="22"/>
        </w:rPr>
      </w:pPr>
    </w:p>
    <w:p w:rsidR="00406BD7" w:rsidRDefault="00406BD7" w:rsidP="005E4073">
      <w:pPr>
        <w:jc w:val="both"/>
        <w:rPr>
          <w:sz w:val="22"/>
          <w:szCs w:val="22"/>
        </w:rPr>
      </w:pPr>
    </w:p>
    <w:p w:rsidR="00406BD7" w:rsidRDefault="00406BD7" w:rsidP="00406BD7">
      <w:pPr>
        <w:ind w:firstLine="360"/>
        <w:jc w:val="both"/>
        <w:rPr>
          <w:sz w:val="22"/>
          <w:szCs w:val="22"/>
        </w:rPr>
      </w:pPr>
      <w:r>
        <w:rPr>
          <w:sz w:val="22"/>
          <w:szCs w:val="22"/>
        </w:rPr>
        <w:t>По окончанию практики студент должен предоставить в колледж Дневник-отчет о прохождении практики.</w:t>
      </w:r>
    </w:p>
    <w:p w:rsidR="00406BD7" w:rsidRDefault="00406BD7" w:rsidP="00406BD7">
      <w:pPr>
        <w:ind w:firstLine="360"/>
        <w:jc w:val="both"/>
        <w:rPr>
          <w:sz w:val="22"/>
          <w:szCs w:val="22"/>
        </w:rPr>
      </w:pPr>
      <w:r>
        <w:rPr>
          <w:sz w:val="22"/>
          <w:szCs w:val="22"/>
        </w:rPr>
        <w:t xml:space="preserve">В Дневнике-отчете подробно должны отражаться все разделы и темы согласно календарно-тематического плана, </w:t>
      </w:r>
    </w:p>
    <w:p w:rsidR="00406BD7" w:rsidRDefault="00406BD7" w:rsidP="00406BD7">
      <w:pPr>
        <w:ind w:firstLine="360"/>
        <w:jc w:val="both"/>
        <w:rPr>
          <w:sz w:val="22"/>
          <w:szCs w:val="22"/>
        </w:rPr>
      </w:pPr>
      <w:r>
        <w:rPr>
          <w:sz w:val="22"/>
          <w:szCs w:val="22"/>
        </w:rPr>
        <w:t>- в конце дневника-отчета студентом должны быть сделаны выводы (заключение) о прохождении практики и предприятием предоставляется характеристика на студента о прохождении практики.</w:t>
      </w:r>
    </w:p>
    <w:p w:rsidR="00406BD7" w:rsidRDefault="00406BD7" w:rsidP="00406BD7">
      <w:pPr>
        <w:ind w:firstLine="360"/>
        <w:jc w:val="both"/>
        <w:rPr>
          <w:sz w:val="22"/>
          <w:szCs w:val="22"/>
        </w:rPr>
      </w:pPr>
      <w:r>
        <w:rPr>
          <w:sz w:val="22"/>
          <w:szCs w:val="22"/>
        </w:rPr>
        <w:t xml:space="preserve">Дневник-отчет предоставляется с росписью заверенной печать на 3 листах: </w:t>
      </w:r>
    </w:p>
    <w:p w:rsidR="00406BD7" w:rsidRDefault="00406BD7" w:rsidP="00406BD7">
      <w:pPr>
        <w:ind w:firstLine="360"/>
        <w:jc w:val="both"/>
        <w:rPr>
          <w:sz w:val="22"/>
          <w:szCs w:val="22"/>
        </w:rPr>
      </w:pPr>
      <w:r>
        <w:rPr>
          <w:sz w:val="22"/>
          <w:szCs w:val="22"/>
        </w:rPr>
        <w:t>1.лист -  Календарно-тематический план</w:t>
      </w:r>
    </w:p>
    <w:p w:rsidR="00406BD7" w:rsidRDefault="00406BD7" w:rsidP="00406BD7">
      <w:pPr>
        <w:ind w:firstLine="360"/>
        <w:jc w:val="both"/>
        <w:rPr>
          <w:sz w:val="22"/>
          <w:szCs w:val="22"/>
        </w:rPr>
      </w:pPr>
      <w:r>
        <w:rPr>
          <w:sz w:val="22"/>
          <w:szCs w:val="22"/>
        </w:rPr>
        <w:t>2. Заключение практиканта о прохождении практики - предпоследний лист.</w:t>
      </w:r>
    </w:p>
    <w:p w:rsidR="00406BD7" w:rsidRDefault="00406BD7" w:rsidP="00406BD7">
      <w:pPr>
        <w:ind w:firstLine="360"/>
        <w:jc w:val="both"/>
        <w:rPr>
          <w:sz w:val="22"/>
          <w:szCs w:val="22"/>
        </w:rPr>
      </w:pPr>
      <w:r>
        <w:rPr>
          <w:sz w:val="22"/>
          <w:szCs w:val="22"/>
        </w:rPr>
        <w:t>3. Характеристика на студента от предприятия - последний лист.</w:t>
      </w:r>
    </w:p>
    <w:p w:rsidR="00406BD7" w:rsidRDefault="00406BD7" w:rsidP="005E4073">
      <w:pPr>
        <w:jc w:val="both"/>
        <w:rPr>
          <w:sz w:val="22"/>
          <w:szCs w:val="22"/>
        </w:rPr>
      </w:pPr>
    </w:p>
    <w:p w:rsidR="008D2C37" w:rsidRPr="00AC4C40" w:rsidRDefault="008D2C37" w:rsidP="005E4073">
      <w:pPr>
        <w:jc w:val="both"/>
        <w:rPr>
          <w:b/>
          <w:sz w:val="22"/>
          <w:szCs w:val="22"/>
        </w:rPr>
      </w:pPr>
    </w:p>
    <w:p w:rsidR="001F35A0" w:rsidRPr="00AC4C40" w:rsidRDefault="001F35A0" w:rsidP="005E4073">
      <w:pPr>
        <w:pStyle w:val="a3"/>
        <w:numPr>
          <w:ilvl w:val="1"/>
          <w:numId w:val="7"/>
        </w:numPr>
        <w:jc w:val="both"/>
        <w:rPr>
          <w:rFonts w:ascii="Times New Roman" w:hAnsi="Times New Roman"/>
          <w:b/>
        </w:rPr>
      </w:pPr>
      <w:r w:rsidRPr="00AC4C40">
        <w:rPr>
          <w:rFonts w:ascii="Times New Roman" w:hAnsi="Times New Roman"/>
          <w:b/>
        </w:rPr>
        <w:t>Контрольные задания и отчетность</w:t>
      </w:r>
    </w:p>
    <w:p w:rsidR="001F35A0" w:rsidRPr="00AC4C40" w:rsidRDefault="001F35A0" w:rsidP="00FD7AB7">
      <w:pPr>
        <w:rPr>
          <w:sz w:val="22"/>
          <w:szCs w:val="22"/>
        </w:rPr>
      </w:pPr>
      <w:proofErr w:type="gramStart"/>
      <w:r w:rsidRPr="00AC4C40">
        <w:rPr>
          <w:sz w:val="22"/>
          <w:szCs w:val="22"/>
        </w:rPr>
        <w:t xml:space="preserve">Технологическая и преддипломная практика оформляется дневником - отчетом, на каждый вид практики отдельно (1 дневник-отчет по прохождению технологической практик, </w:t>
      </w:r>
      <w:proofErr w:type="gramEnd"/>
    </w:p>
    <w:p w:rsidR="001F35A0" w:rsidRPr="00AC4C40" w:rsidRDefault="001F35A0" w:rsidP="00FD7AB7">
      <w:pPr>
        <w:rPr>
          <w:sz w:val="22"/>
          <w:szCs w:val="22"/>
        </w:rPr>
      </w:pPr>
      <w:proofErr w:type="gramStart"/>
      <w:r w:rsidRPr="00AC4C40">
        <w:rPr>
          <w:sz w:val="22"/>
          <w:szCs w:val="22"/>
        </w:rPr>
        <w:t>1 дневник-отчет по прохождению преддипломной практики)</w:t>
      </w:r>
      <w:proofErr w:type="gramEnd"/>
    </w:p>
    <w:p w:rsidR="004B702D" w:rsidRDefault="004B702D" w:rsidP="00FD7AB7">
      <w:pPr>
        <w:rPr>
          <w:sz w:val="22"/>
          <w:szCs w:val="22"/>
        </w:rPr>
      </w:pPr>
    </w:p>
    <w:p w:rsidR="004B702D" w:rsidRDefault="004B702D" w:rsidP="00FD7AB7">
      <w:pPr>
        <w:rPr>
          <w:sz w:val="22"/>
          <w:szCs w:val="22"/>
        </w:rPr>
      </w:pPr>
    </w:p>
    <w:p w:rsidR="004B702D" w:rsidRDefault="004B702D" w:rsidP="00FD7AB7">
      <w:pPr>
        <w:rPr>
          <w:sz w:val="22"/>
          <w:szCs w:val="22"/>
        </w:rPr>
      </w:pPr>
    </w:p>
    <w:p w:rsidR="004B702D" w:rsidRDefault="004B702D" w:rsidP="00FD7AB7">
      <w:pPr>
        <w:rPr>
          <w:sz w:val="22"/>
          <w:szCs w:val="22"/>
        </w:rPr>
      </w:pPr>
    </w:p>
    <w:p w:rsidR="004B702D" w:rsidRDefault="004B702D" w:rsidP="00FD7AB7">
      <w:pPr>
        <w:rPr>
          <w:sz w:val="22"/>
          <w:szCs w:val="22"/>
        </w:rPr>
      </w:pPr>
    </w:p>
    <w:p w:rsidR="00AE0D08" w:rsidRDefault="00AE0D08" w:rsidP="00FD7AB7">
      <w:pPr>
        <w:rPr>
          <w:sz w:val="22"/>
          <w:szCs w:val="22"/>
        </w:rPr>
      </w:pPr>
    </w:p>
    <w:p w:rsidR="004B702D" w:rsidRDefault="004B702D" w:rsidP="00FD7AB7">
      <w:pPr>
        <w:rPr>
          <w:sz w:val="22"/>
          <w:szCs w:val="22"/>
        </w:rPr>
      </w:pPr>
    </w:p>
    <w:p w:rsidR="004B702D" w:rsidRDefault="004B702D" w:rsidP="00FD7AB7">
      <w:pPr>
        <w:rPr>
          <w:sz w:val="22"/>
          <w:szCs w:val="22"/>
        </w:rPr>
      </w:pPr>
    </w:p>
    <w:p w:rsidR="004B702D" w:rsidRDefault="004B702D" w:rsidP="00FD7AB7">
      <w:pPr>
        <w:rPr>
          <w:sz w:val="22"/>
          <w:szCs w:val="22"/>
        </w:rPr>
      </w:pPr>
    </w:p>
    <w:p w:rsidR="001F35A0" w:rsidRPr="00AC4C40" w:rsidRDefault="001F35A0" w:rsidP="00FD7AB7">
      <w:pPr>
        <w:rPr>
          <w:sz w:val="22"/>
          <w:szCs w:val="22"/>
        </w:rPr>
      </w:pPr>
      <w:r w:rsidRPr="00AC4C40">
        <w:rPr>
          <w:sz w:val="22"/>
          <w:szCs w:val="22"/>
        </w:rPr>
        <w:t xml:space="preserve">1 лист </w:t>
      </w:r>
      <w:r w:rsidRPr="00AC4C40">
        <w:rPr>
          <w:sz w:val="22"/>
          <w:szCs w:val="22"/>
        </w:rPr>
        <w:tab/>
      </w:r>
      <w:r w:rsidRPr="00AC4C40">
        <w:rPr>
          <w:sz w:val="22"/>
          <w:szCs w:val="22"/>
        </w:rPr>
        <w:tab/>
        <w:t xml:space="preserve"> титульный</w:t>
      </w:r>
    </w:p>
    <w:p w:rsidR="001F35A0" w:rsidRPr="00AC4C40" w:rsidRDefault="001F35A0" w:rsidP="00FD7AB7">
      <w:pPr>
        <w:jc w:val="center"/>
        <w:rPr>
          <w:b/>
          <w:sz w:val="22"/>
          <w:szCs w:val="22"/>
        </w:rPr>
      </w:pPr>
      <w:r w:rsidRPr="00AC4C40">
        <w:rPr>
          <w:b/>
          <w:sz w:val="22"/>
          <w:szCs w:val="22"/>
        </w:rPr>
        <w:t>ДНЕВНИК – ОТЧЕТ</w:t>
      </w:r>
    </w:p>
    <w:p w:rsidR="001F35A0" w:rsidRPr="00AC4C40" w:rsidRDefault="001F35A0" w:rsidP="00FD7AB7">
      <w:pPr>
        <w:jc w:val="center"/>
        <w:rPr>
          <w:sz w:val="22"/>
          <w:szCs w:val="22"/>
        </w:rPr>
      </w:pPr>
      <w:r w:rsidRPr="00AC4C40">
        <w:rPr>
          <w:sz w:val="22"/>
          <w:szCs w:val="22"/>
        </w:rPr>
        <w:t xml:space="preserve">По </w:t>
      </w:r>
      <w:r w:rsidR="004B702D">
        <w:rPr>
          <w:sz w:val="22"/>
          <w:szCs w:val="22"/>
          <w:u w:val="single"/>
        </w:rPr>
        <w:t>производственной</w:t>
      </w:r>
      <w:r w:rsidRPr="00AC4C40">
        <w:rPr>
          <w:sz w:val="22"/>
          <w:szCs w:val="22"/>
        </w:rPr>
        <w:t xml:space="preserve">  практике</w:t>
      </w:r>
    </w:p>
    <w:p w:rsidR="001F35A0" w:rsidRPr="00AC4C40" w:rsidRDefault="00343375" w:rsidP="00FD7AB7">
      <w:pPr>
        <w:jc w:val="center"/>
        <w:rPr>
          <w:sz w:val="22"/>
          <w:szCs w:val="22"/>
        </w:rPr>
      </w:pPr>
      <w:r>
        <w:rPr>
          <w:sz w:val="22"/>
          <w:szCs w:val="22"/>
        </w:rPr>
        <w:t>Студента _____ курса, группы ________</w:t>
      </w:r>
    </w:p>
    <w:p w:rsidR="00343375" w:rsidRDefault="00AE0D08" w:rsidP="00AE0D08">
      <w:pPr>
        <w:jc w:val="center"/>
        <w:rPr>
          <w:sz w:val="22"/>
          <w:szCs w:val="22"/>
        </w:rPr>
      </w:pPr>
      <w:r>
        <w:rPr>
          <w:sz w:val="22"/>
          <w:szCs w:val="22"/>
        </w:rPr>
        <w:t>Ф.И.О. ____________________</w:t>
      </w:r>
    </w:p>
    <w:p w:rsidR="001F35A0" w:rsidRPr="00AC4C40" w:rsidRDefault="00343375" w:rsidP="00AE0D08">
      <w:pPr>
        <w:jc w:val="center"/>
        <w:rPr>
          <w:sz w:val="22"/>
          <w:szCs w:val="22"/>
        </w:rPr>
      </w:pPr>
      <w:r>
        <w:rPr>
          <w:sz w:val="22"/>
          <w:szCs w:val="22"/>
        </w:rPr>
        <w:t>Специальность</w:t>
      </w:r>
      <w:r w:rsidR="001F35A0" w:rsidRPr="00AC4C40">
        <w:rPr>
          <w:sz w:val="22"/>
          <w:szCs w:val="22"/>
        </w:rPr>
        <w:t>: 1508000 «Лесное хозяйство, садово-парков</w:t>
      </w:r>
      <w:r w:rsidR="00AE0D08">
        <w:rPr>
          <w:sz w:val="22"/>
          <w:szCs w:val="22"/>
        </w:rPr>
        <w:t>ое и ландшафтное строительство»</w:t>
      </w:r>
    </w:p>
    <w:p w:rsidR="001F35A0" w:rsidRPr="00AC4C40" w:rsidRDefault="001F35A0" w:rsidP="00FD7AB7">
      <w:pPr>
        <w:rPr>
          <w:sz w:val="22"/>
          <w:szCs w:val="22"/>
        </w:rPr>
      </w:pPr>
    </w:p>
    <w:p w:rsidR="001F35A0" w:rsidRPr="00AC4C40" w:rsidRDefault="001F35A0" w:rsidP="00FD7AB7">
      <w:pPr>
        <w:rPr>
          <w:sz w:val="22"/>
          <w:szCs w:val="22"/>
        </w:rPr>
      </w:pPr>
      <w:r w:rsidRPr="00AC4C40">
        <w:rPr>
          <w:sz w:val="22"/>
          <w:szCs w:val="22"/>
        </w:rPr>
        <w:t>2 лист –</w:t>
      </w:r>
    </w:p>
    <w:p w:rsidR="001F35A0" w:rsidRPr="00AC4C40" w:rsidRDefault="001F35A0" w:rsidP="00FD7AB7">
      <w:pPr>
        <w:rPr>
          <w:b/>
          <w:sz w:val="22"/>
          <w:szCs w:val="22"/>
        </w:rPr>
      </w:pPr>
      <w:r w:rsidRPr="00AC4C40">
        <w:rPr>
          <w:sz w:val="22"/>
          <w:szCs w:val="22"/>
        </w:rPr>
        <w:tab/>
      </w:r>
      <w:r w:rsidRPr="00AC4C40">
        <w:rPr>
          <w:sz w:val="22"/>
          <w:szCs w:val="22"/>
        </w:rPr>
        <w:tab/>
      </w:r>
      <w:r w:rsidRPr="00AC4C40">
        <w:rPr>
          <w:sz w:val="22"/>
          <w:szCs w:val="22"/>
        </w:rPr>
        <w:tab/>
      </w:r>
      <w:r w:rsidRPr="00AC4C40">
        <w:rPr>
          <w:sz w:val="22"/>
          <w:szCs w:val="22"/>
        </w:rPr>
        <w:tab/>
      </w:r>
      <w:r w:rsidRPr="00AC4C40">
        <w:rPr>
          <w:sz w:val="22"/>
          <w:szCs w:val="22"/>
        </w:rPr>
        <w:tab/>
      </w:r>
      <w:r w:rsidRPr="00AC4C40">
        <w:rPr>
          <w:b/>
          <w:sz w:val="22"/>
          <w:szCs w:val="22"/>
        </w:rPr>
        <w:t>Общие сведения</w:t>
      </w:r>
    </w:p>
    <w:p w:rsidR="001F35A0" w:rsidRPr="00AC4C40" w:rsidRDefault="001F35A0" w:rsidP="00FD7AB7">
      <w:pPr>
        <w:jc w:val="center"/>
        <w:rPr>
          <w:sz w:val="22"/>
          <w:szCs w:val="22"/>
        </w:rPr>
      </w:pPr>
      <w:r w:rsidRPr="00AC4C40">
        <w:rPr>
          <w:sz w:val="22"/>
          <w:szCs w:val="22"/>
        </w:rPr>
        <w:t>Место практики ________________________</w:t>
      </w:r>
    </w:p>
    <w:p w:rsidR="001F35A0" w:rsidRPr="00AC4C40" w:rsidRDefault="001F35A0" w:rsidP="00FD7AB7">
      <w:pPr>
        <w:jc w:val="center"/>
        <w:rPr>
          <w:sz w:val="22"/>
          <w:szCs w:val="22"/>
        </w:rPr>
      </w:pPr>
      <w:r w:rsidRPr="00AC4C40">
        <w:rPr>
          <w:sz w:val="22"/>
          <w:szCs w:val="22"/>
        </w:rPr>
        <w:t>Сроки практики ________________________</w:t>
      </w:r>
    </w:p>
    <w:p w:rsidR="001F35A0" w:rsidRPr="00AC4C40" w:rsidRDefault="001F35A0" w:rsidP="00FD7AB7">
      <w:pPr>
        <w:jc w:val="center"/>
        <w:rPr>
          <w:sz w:val="22"/>
          <w:szCs w:val="22"/>
        </w:rPr>
      </w:pPr>
      <w:r w:rsidRPr="00AC4C40">
        <w:rPr>
          <w:sz w:val="22"/>
          <w:szCs w:val="22"/>
        </w:rPr>
        <w:t>Руководитель практики от предприятия ___</w:t>
      </w:r>
      <w:r w:rsidR="00300C12">
        <w:rPr>
          <w:sz w:val="22"/>
          <w:szCs w:val="22"/>
        </w:rPr>
        <w:t>______________________</w:t>
      </w:r>
    </w:p>
    <w:p w:rsidR="001F35A0" w:rsidRPr="00AC4C40" w:rsidRDefault="001F35A0" w:rsidP="00FD7AB7">
      <w:pPr>
        <w:jc w:val="center"/>
        <w:rPr>
          <w:sz w:val="22"/>
          <w:szCs w:val="22"/>
        </w:rPr>
      </w:pPr>
      <w:r w:rsidRPr="00AC4C40">
        <w:rPr>
          <w:sz w:val="22"/>
          <w:szCs w:val="22"/>
        </w:rPr>
        <w:t>Зачет по практике</w:t>
      </w:r>
      <w:r w:rsidR="00300C12">
        <w:rPr>
          <w:sz w:val="22"/>
          <w:szCs w:val="22"/>
        </w:rPr>
        <w:t>:_______________</w:t>
      </w:r>
    </w:p>
    <w:p w:rsidR="001F35A0" w:rsidRPr="00AC4C40" w:rsidRDefault="001F35A0" w:rsidP="00FD7AB7">
      <w:pPr>
        <w:rPr>
          <w:sz w:val="22"/>
          <w:szCs w:val="22"/>
        </w:rPr>
      </w:pPr>
      <w:r w:rsidRPr="00AC4C40">
        <w:rPr>
          <w:sz w:val="22"/>
          <w:szCs w:val="22"/>
        </w:rPr>
        <w:t>Руководитель практики от колледжа</w:t>
      </w:r>
      <w:r w:rsidR="00300C12">
        <w:rPr>
          <w:sz w:val="22"/>
          <w:szCs w:val="22"/>
        </w:rPr>
        <w:t>:______________</w:t>
      </w:r>
    </w:p>
    <w:p w:rsidR="001F35A0" w:rsidRPr="00AC4C40" w:rsidRDefault="001F35A0" w:rsidP="00FD7AB7">
      <w:pPr>
        <w:rPr>
          <w:sz w:val="22"/>
          <w:szCs w:val="22"/>
        </w:rPr>
      </w:pPr>
    </w:p>
    <w:p w:rsidR="001F35A0" w:rsidRPr="00AC4C40" w:rsidRDefault="001F35A0" w:rsidP="00FD7AB7">
      <w:pPr>
        <w:rPr>
          <w:sz w:val="22"/>
          <w:szCs w:val="22"/>
        </w:rPr>
      </w:pPr>
      <w:r w:rsidRPr="00AC4C40">
        <w:rPr>
          <w:sz w:val="22"/>
          <w:szCs w:val="22"/>
        </w:rPr>
        <w:t>3 лист</w:t>
      </w:r>
    </w:p>
    <w:p w:rsidR="001F35A0" w:rsidRPr="00AC4C40" w:rsidRDefault="001F35A0" w:rsidP="00FD7AB7">
      <w:pPr>
        <w:jc w:val="center"/>
        <w:rPr>
          <w:sz w:val="22"/>
          <w:szCs w:val="22"/>
        </w:rPr>
      </w:pPr>
      <w:r w:rsidRPr="00AC4C40">
        <w:rPr>
          <w:sz w:val="22"/>
          <w:szCs w:val="22"/>
        </w:rPr>
        <w:t>Календарно-тематический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5"/>
        <w:gridCol w:w="1046"/>
        <w:gridCol w:w="1265"/>
        <w:gridCol w:w="1304"/>
        <w:gridCol w:w="1319"/>
      </w:tblGrid>
      <w:tr w:rsidR="001F35A0" w:rsidRPr="00AC4C40" w:rsidTr="002B72CD">
        <w:tc>
          <w:tcPr>
            <w:tcW w:w="648" w:type="dxa"/>
          </w:tcPr>
          <w:p w:rsidR="001F35A0" w:rsidRPr="00AC4C40" w:rsidRDefault="001F35A0" w:rsidP="002B72CD">
            <w:pPr>
              <w:jc w:val="center"/>
            </w:pPr>
            <w:r w:rsidRPr="00AC4C40">
              <w:rPr>
                <w:sz w:val="22"/>
                <w:szCs w:val="22"/>
              </w:rPr>
              <w:t>№</w:t>
            </w:r>
          </w:p>
        </w:tc>
        <w:tc>
          <w:tcPr>
            <w:tcW w:w="2542" w:type="dxa"/>
          </w:tcPr>
          <w:p w:rsidR="001F35A0" w:rsidRPr="00AC4C40" w:rsidRDefault="001F35A0" w:rsidP="002B72CD">
            <w:pPr>
              <w:jc w:val="center"/>
            </w:pPr>
            <w:r w:rsidRPr="00AC4C40">
              <w:rPr>
                <w:sz w:val="22"/>
                <w:szCs w:val="22"/>
              </w:rPr>
              <w:t>Наименование разделов и тем практики</w:t>
            </w:r>
          </w:p>
        </w:tc>
        <w:tc>
          <w:tcPr>
            <w:tcW w:w="1595" w:type="dxa"/>
          </w:tcPr>
          <w:p w:rsidR="001F35A0" w:rsidRPr="00AC4C40" w:rsidRDefault="001F35A0" w:rsidP="002B72CD">
            <w:pPr>
              <w:jc w:val="center"/>
            </w:pPr>
            <w:r w:rsidRPr="00AC4C40">
              <w:rPr>
                <w:sz w:val="22"/>
                <w:szCs w:val="22"/>
              </w:rPr>
              <w:t>Место практики</w:t>
            </w:r>
          </w:p>
        </w:tc>
        <w:tc>
          <w:tcPr>
            <w:tcW w:w="1595" w:type="dxa"/>
          </w:tcPr>
          <w:p w:rsidR="001F35A0" w:rsidRPr="00AC4C40" w:rsidRDefault="001F35A0" w:rsidP="002B72CD">
            <w:pPr>
              <w:jc w:val="center"/>
            </w:pPr>
            <w:r w:rsidRPr="00AC4C40">
              <w:rPr>
                <w:sz w:val="22"/>
                <w:szCs w:val="22"/>
              </w:rPr>
              <w:t>Количество дней</w:t>
            </w:r>
          </w:p>
        </w:tc>
        <w:tc>
          <w:tcPr>
            <w:tcW w:w="1595" w:type="dxa"/>
          </w:tcPr>
          <w:p w:rsidR="001F35A0" w:rsidRPr="00AC4C40" w:rsidRDefault="001F35A0" w:rsidP="002B72CD">
            <w:pPr>
              <w:jc w:val="center"/>
            </w:pPr>
            <w:r w:rsidRPr="00AC4C40">
              <w:rPr>
                <w:sz w:val="22"/>
                <w:szCs w:val="22"/>
              </w:rPr>
              <w:t>Сроки выполнения</w:t>
            </w:r>
          </w:p>
        </w:tc>
        <w:tc>
          <w:tcPr>
            <w:tcW w:w="1596" w:type="dxa"/>
          </w:tcPr>
          <w:p w:rsidR="001F35A0" w:rsidRPr="00AC4C40" w:rsidRDefault="001F35A0" w:rsidP="002B72CD">
            <w:pPr>
              <w:jc w:val="center"/>
            </w:pPr>
            <w:r w:rsidRPr="00AC4C40">
              <w:rPr>
                <w:sz w:val="22"/>
                <w:szCs w:val="22"/>
              </w:rPr>
              <w:t>Отметка о выполнении</w:t>
            </w:r>
          </w:p>
        </w:tc>
      </w:tr>
      <w:tr w:rsidR="001F35A0" w:rsidRPr="00AC4C40" w:rsidTr="002B72CD">
        <w:tc>
          <w:tcPr>
            <w:tcW w:w="648" w:type="dxa"/>
          </w:tcPr>
          <w:p w:rsidR="001F35A0" w:rsidRPr="00AC4C40" w:rsidRDefault="001F35A0" w:rsidP="002B72CD">
            <w:pPr>
              <w:jc w:val="center"/>
            </w:pPr>
          </w:p>
        </w:tc>
        <w:tc>
          <w:tcPr>
            <w:tcW w:w="2542" w:type="dxa"/>
          </w:tcPr>
          <w:p w:rsidR="001F35A0" w:rsidRPr="00AC4C40" w:rsidRDefault="001F35A0" w:rsidP="002B72CD">
            <w:pPr>
              <w:jc w:val="center"/>
            </w:pPr>
          </w:p>
        </w:tc>
        <w:tc>
          <w:tcPr>
            <w:tcW w:w="1595" w:type="dxa"/>
          </w:tcPr>
          <w:p w:rsidR="001F35A0" w:rsidRPr="00AC4C40" w:rsidRDefault="001F35A0" w:rsidP="002B72CD">
            <w:pPr>
              <w:jc w:val="center"/>
            </w:pPr>
          </w:p>
        </w:tc>
        <w:tc>
          <w:tcPr>
            <w:tcW w:w="1595" w:type="dxa"/>
          </w:tcPr>
          <w:p w:rsidR="001F35A0" w:rsidRPr="00AC4C40" w:rsidRDefault="001F35A0" w:rsidP="002B72CD">
            <w:pPr>
              <w:jc w:val="center"/>
            </w:pPr>
          </w:p>
        </w:tc>
        <w:tc>
          <w:tcPr>
            <w:tcW w:w="1595" w:type="dxa"/>
          </w:tcPr>
          <w:p w:rsidR="001F35A0" w:rsidRPr="00AC4C40" w:rsidRDefault="001F35A0" w:rsidP="002B72CD">
            <w:pPr>
              <w:jc w:val="center"/>
            </w:pPr>
          </w:p>
        </w:tc>
        <w:tc>
          <w:tcPr>
            <w:tcW w:w="1596" w:type="dxa"/>
          </w:tcPr>
          <w:p w:rsidR="001F35A0" w:rsidRPr="00AC4C40" w:rsidRDefault="001F35A0" w:rsidP="002B72CD">
            <w:pPr>
              <w:jc w:val="center"/>
            </w:pPr>
          </w:p>
        </w:tc>
      </w:tr>
    </w:tbl>
    <w:p w:rsidR="001F35A0" w:rsidRPr="00AC4C40" w:rsidRDefault="001F35A0" w:rsidP="00FD7AB7">
      <w:pPr>
        <w:rPr>
          <w:sz w:val="22"/>
          <w:szCs w:val="22"/>
        </w:rPr>
      </w:pPr>
    </w:p>
    <w:p w:rsidR="001F35A0" w:rsidRPr="00AC4C40" w:rsidRDefault="001F35A0" w:rsidP="00FD7AB7">
      <w:pPr>
        <w:rPr>
          <w:sz w:val="22"/>
          <w:szCs w:val="22"/>
        </w:rPr>
      </w:pPr>
      <w:r w:rsidRPr="00AC4C40">
        <w:rPr>
          <w:sz w:val="22"/>
          <w:szCs w:val="22"/>
        </w:rPr>
        <w:t>Заверяется руководителем практики от предприятия</w:t>
      </w:r>
    </w:p>
    <w:p w:rsidR="001F35A0" w:rsidRPr="00AC4C40" w:rsidRDefault="001F35A0" w:rsidP="00FD7AB7">
      <w:pPr>
        <w:rPr>
          <w:sz w:val="22"/>
          <w:szCs w:val="22"/>
        </w:rPr>
      </w:pPr>
      <w:r w:rsidRPr="00AC4C40">
        <w:rPr>
          <w:sz w:val="22"/>
          <w:szCs w:val="22"/>
        </w:rPr>
        <w:t>Ставится печать и роспись</w:t>
      </w:r>
    </w:p>
    <w:p w:rsidR="001F35A0" w:rsidRPr="00AC4C40" w:rsidRDefault="001F35A0" w:rsidP="00FD7AB7">
      <w:pPr>
        <w:rPr>
          <w:sz w:val="22"/>
          <w:szCs w:val="22"/>
        </w:rPr>
      </w:pPr>
    </w:p>
    <w:p w:rsidR="001F35A0" w:rsidRPr="00AC4C40" w:rsidRDefault="00AE0D08" w:rsidP="00FD7AB7">
      <w:pPr>
        <w:rPr>
          <w:sz w:val="22"/>
          <w:szCs w:val="22"/>
        </w:rPr>
      </w:pPr>
      <w:r>
        <w:rPr>
          <w:sz w:val="22"/>
          <w:szCs w:val="22"/>
        </w:rPr>
        <w:t>4 лист</w:t>
      </w:r>
    </w:p>
    <w:p w:rsidR="001F35A0" w:rsidRPr="00AC4C40" w:rsidRDefault="001F35A0" w:rsidP="00FD7AB7">
      <w:pPr>
        <w:rPr>
          <w:sz w:val="22"/>
          <w:szCs w:val="22"/>
        </w:rPr>
      </w:pPr>
      <w:r w:rsidRPr="00AC4C40">
        <w:rPr>
          <w:sz w:val="22"/>
          <w:szCs w:val="22"/>
        </w:rPr>
        <w:t>Замечания руководителя практики колледжа</w:t>
      </w:r>
    </w:p>
    <w:p w:rsidR="001F35A0" w:rsidRPr="00AC4C40" w:rsidRDefault="001F35A0" w:rsidP="00FD7AB7">
      <w:pPr>
        <w:rPr>
          <w:sz w:val="22"/>
          <w:szCs w:val="22"/>
        </w:rPr>
      </w:pPr>
      <w:r w:rsidRPr="00AC4C40">
        <w:rPr>
          <w:sz w:val="22"/>
          <w:szCs w:val="22"/>
        </w:rPr>
        <w:t>Дата и роспись</w:t>
      </w:r>
    </w:p>
    <w:p w:rsidR="001F35A0" w:rsidRPr="00AC4C40" w:rsidRDefault="001F35A0" w:rsidP="00FD7AB7">
      <w:pPr>
        <w:rPr>
          <w:sz w:val="22"/>
          <w:szCs w:val="22"/>
        </w:rPr>
      </w:pPr>
    </w:p>
    <w:p w:rsidR="001F35A0" w:rsidRPr="00AC4C40" w:rsidRDefault="001F35A0" w:rsidP="00FD7AB7">
      <w:pPr>
        <w:rPr>
          <w:sz w:val="22"/>
          <w:szCs w:val="22"/>
        </w:rPr>
      </w:pPr>
      <w:r w:rsidRPr="00AC4C40">
        <w:rPr>
          <w:sz w:val="22"/>
          <w:szCs w:val="22"/>
        </w:rPr>
        <w:t>5 лист и т.д.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3859"/>
        <w:gridCol w:w="2465"/>
      </w:tblGrid>
      <w:tr w:rsidR="001F35A0" w:rsidRPr="00AC4C40" w:rsidTr="002B72CD">
        <w:tc>
          <w:tcPr>
            <w:tcW w:w="648" w:type="dxa"/>
          </w:tcPr>
          <w:p w:rsidR="001F35A0" w:rsidRPr="00AC4C40" w:rsidRDefault="001F35A0" w:rsidP="002B72CD">
            <w:r w:rsidRPr="00AC4C40">
              <w:rPr>
                <w:sz w:val="22"/>
                <w:szCs w:val="22"/>
              </w:rPr>
              <w:t xml:space="preserve">№ </w:t>
            </w:r>
          </w:p>
        </w:tc>
        <w:tc>
          <w:tcPr>
            <w:tcW w:w="5732" w:type="dxa"/>
          </w:tcPr>
          <w:p w:rsidR="001F35A0" w:rsidRPr="00AC4C40" w:rsidRDefault="001F35A0" w:rsidP="002B72CD">
            <w:r w:rsidRPr="00AC4C40">
              <w:rPr>
                <w:sz w:val="22"/>
                <w:szCs w:val="22"/>
              </w:rPr>
              <w:t>Содержание работы</w:t>
            </w:r>
          </w:p>
        </w:tc>
        <w:tc>
          <w:tcPr>
            <w:tcW w:w="3191" w:type="dxa"/>
          </w:tcPr>
          <w:p w:rsidR="001F35A0" w:rsidRPr="00AC4C40" w:rsidRDefault="001F35A0" w:rsidP="002B72CD">
            <w:r w:rsidRPr="00AC4C40">
              <w:rPr>
                <w:sz w:val="22"/>
                <w:szCs w:val="22"/>
              </w:rPr>
              <w:t>Замечания руководителя практики от предприятия</w:t>
            </w:r>
          </w:p>
        </w:tc>
      </w:tr>
      <w:tr w:rsidR="001F35A0" w:rsidRPr="00AC4C40" w:rsidTr="002B72CD">
        <w:tc>
          <w:tcPr>
            <w:tcW w:w="648" w:type="dxa"/>
          </w:tcPr>
          <w:p w:rsidR="001F35A0" w:rsidRPr="00AC4C40" w:rsidRDefault="001F35A0" w:rsidP="002B72CD"/>
        </w:tc>
        <w:tc>
          <w:tcPr>
            <w:tcW w:w="5732" w:type="dxa"/>
          </w:tcPr>
          <w:p w:rsidR="001F35A0" w:rsidRPr="00AC4C40" w:rsidRDefault="001F35A0" w:rsidP="002B72CD"/>
        </w:tc>
        <w:tc>
          <w:tcPr>
            <w:tcW w:w="3191" w:type="dxa"/>
          </w:tcPr>
          <w:p w:rsidR="001F35A0" w:rsidRPr="00AC4C40" w:rsidRDefault="001F35A0" w:rsidP="002B72CD"/>
        </w:tc>
      </w:tr>
      <w:tr w:rsidR="001F35A0" w:rsidRPr="00AC4C40" w:rsidTr="002B72CD">
        <w:tc>
          <w:tcPr>
            <w:tcW w:w="648" w:type="dxa"/>
          </w:tcPr>
          <w:p w:rsidR="001F35A0" w:rsidRPr="00AC4C40" w:rsidRDefault="001F35A0" w:rsidP="002B72CD"/>
        </w:tc>
        <w:tc>
          <w:tcPr>
            <w:tcW w:w="5732" w:type="dxa"/>
          </w:tcPr>
          <w:p w:rsidR="001F35A0" w:rsidRPr="00AC4C40" w:rsidRDefault="001F35A0" w:rsidP="002B72CD"/>
        </w:tc>
        <w:tc>
          <w:tcPr>
            <w:tcW w:w="3191" w:type="dxa"/>
          </w:tcPr>
          <w:p w:rsidR="001F35A0" w:rsidRPr="00AC4C40" w:rsidRDefault="001F35A0" w:rsidP="002B72CD"/>
        </w:tc>
      </w:tr>
      <w:tr w:rsidR="001F35A0" w:rsidRPr="00AC4C40" w:rsidTr="002B72CD">
        <w:tc>
          <w:tcPr>
            <w:tcW w:w="648" w:type="dxa"/>
          </w:tcPr>
          <w:p w:rsidR="001F35A0" w:rsidRPr="00AC4C40" w:rsidRDefault="001F35A0" w:rsidP="002B72CD"/>
        </w:tc>
        <w:tc>
          <w:tcPr>
            <w:tcW w:w="5732" w:type="dxa"/>
          </w:tcPr>
          <w:p w:rsidR="001F35A0" w:rsidRPr="00AC4C40" w:rsidRDefault="001F35A0" w:rsidP="002B72CD"/>
        </w:tc>
        <w:tc>
          <w:tcPr>
            <w:tcW w:w="3191" w:type="dxa"/>
          </w:tcPr>
          <w:p w:rsidR="001F35A0" w:rsidRPr="00AC4C40" w:rsidRDefault="001F35A0" w:rsidP="002B72CD"/>
        </w:tc>
      </w:tr>
    </w:tbl>
    <w:p w:rsidR="001F35A0" w:rsidRPr="00AC4C40" w:rsidRDefault="00300C12" w:rsidP="00FD7AB7">
      <w:pPr>
        <w:rPr>
          <w:sz w:val="22"/>
          <w:szCs w:val="22"/>
        </w:rPr>
      </w:pPr>
      <w:r>
        <w:rPr>
          <w:sz w:val="22"/>
          <w:szCs w:val="22"/>
        </w:rPr>
        <w:t>50 и более</w:t>
      </w:r>
      <w:r w:rsidR="001F35A0" w:rsidRPr="00AC4C40">
        <w:rPr>
          <w:sz w:val="22"/>
          <w:szCs w:val="22"/>
        </w:rPr>
        <w:t xml:space="preserve">  листов </w:t>
      </w:r>
      <w:r>
        <w:rPr>
          <w:sz w:val="22"/>
          <w:szCs w:val="22"/>
        </w:rPr>
        <w:t>(формат А</w:t>
      </w:r>
      <w:proofErr w:type="gramStart"/>
      <w:r>
        <w:rPr>
          <w:sz w:val="22"/>
          <w:szCs w:val="22"/>
        </w:rPr>
        <w:t>4</w:t>
      </w:r>
      <w:proofErr w:type="gramEnd"/>
      <w:r>
        <w:rPr>
          <w:sz w:val="22"/>
          <w:szCs w:val="22"/>
        </w:rPr>
        <w:t>, 14 шрифтом) Роспись.</w:t>
      </w:r>
    </w:p>
    <w:p w:rsidR="001F35A0" w:rsidRDefault="00300C12" w:rsidP="00FD7AB7">
      <w:pPr>
        <w:rPr>
          <w:sz w:val="22"/>
          <w:szCs w:val="22"/>
        </w:rPr>
      </w:pPr>
      <w:r>
        <w:rPr>
          <w:sz w:val="22"/>
          <w:szCs w:val="22"/>
        </w:rPr>
        <w:t>последние листы:</w:t>
      </w:r>
    </w:p>
    <w:p w:rsidR="00AE0D08" w:rsidRDefault="00AE0D08" w:rsidP="00300C12">
      <w:pPr>
        <w:jc w:val="right"/>
        <w:rPr>
          <w:sz w:val="22"/>
          <w:szCs w:val="22"/>
        </w:rPr>
      </w:pPr>
    </w:p>
    <w:p w:rsidR="00300C12" w:rsidRPr="00AC4C40" w:rsidRDefault="00300C12" w:rsidP="00300C12">
      <w:pPr>
        <w:jc w:val="right"/>
        <w:rPr>
          <w:sz w:val="22"/>
          <w:szCs w:val="22"/>
        </w:rPr>
      </w:pPr>
      <w:r>
        <w:rPr>
          <w:sz w:val="22"/>
          <w:szCs w:val="22"/>
        </w:rPr>
        <w:t>Приложение 1</w:t>
      </w:r>
    </w:p>
    <w:p w:rsidR="001F35A0" w:rsidRPr="00AC4C40" w:rsidRDefault="001F35A0" w:rsidP="00FD7AB7">
      <w:pPr>
        <w:jc w:val="center"/>
        <w:rPr>
          <w:sz w:val="22"/>
          <w:szCs w:val="22"/>
        </w:rPr>
      </w:pPr>
      <w:r w:rsidRPr="00AC4C40">
        <w:rPr>
          <w:sz w:val="22"/>
          <w:szCs w:val="22"/>
        </w:rPr>
        <w:t>Выводы и предложения</w:t>
      </w:r>
    </w:p>
    <w:p w:rsidR="001F35A0" w:rsidRPr="00AC4C40" w:rsidRDefault="001F35A0" w:rsidP="00FD7AB7">
      <w:pPr>
        <w:jc w:val="center"/>
        <w:rPr>
          <w:sz w:val="22"/>
          <w:szCs w:val="22"/>
        </w:rPr>
      </w:pPr>
      <w:r w:rsidRPr="00AC4C40">
        <w:rPr>
          <w:sz w:val="22"/>
          <w:szCs w:val="22"/>
        </w:rPr>
        <w:t>- работе лесоводов</w:t>
      </w:r>
    </w:p>
    <w:p w:rsidR="001F35A0" w:rsidRPr="00AC4C40" w:rsidRDefault="001F35A0" w:rsidP="00FD7AB7">
      <w:pPr>
        <w:jc w:val="center"/>
        <w:rPr>
          <w:sz w:val="22"/>
          <w:szCs w:val="22"/>
        </w:rPr>
      </w:pPr>
      <w:r w:rsidRPr="00AC4C40">
        <w:rPr>
          <w:sz w:val="22"/>
          <w:szCs w:val="22"/>
        </w:rPr>
        <w:t>- оценка эффективности их работы</w:t>
      </w:r>
    </w:p>
    <w:p w:rsidR="001F35A0" w:rsidRPr="00AC4C40" w:rsidRDefault="001F35A0" w:rsidP="00FD7AB7">
      <w:pPr>
        <w:jc w:val="center"/>
        <w:rPr>
          <w:sz w:val="22"/>
          <w:szCs w:val="22"/>
        </w:rPr>
      </w:pPr>
      <w:r w:rsidRPr="00AC4C40">
        <w:rPr>
          <w:sz w:val="22"/>
          <w:szCs w:val="22"/>
        </w:rPr>
        <w:t>- экономическое обоснование.</w:t>
      </w:r>
    </w:p>
    <w:p w:rsidR="001F35A0" w:rsidRPr="00AC4C40" w:rsidRDefault="001F35A0" w:rsidP="00FD7AB7">
      <w:pPr>
        <w:jc w:val="center"/>
        <w:rPr>
          <w:sz w:val="22"/>
          <w:szCs w:val="22"/>
        </w:rPr>
      </w:pPr>
      <w:r w:rsidRPr="00AC4C40">
        <w:rPr>
          <w:sz w:val="22"/>
          <w:szCs w:val="22"/>
        </w:rPr>
        <w:t>Практикант   роспись ___________</w:t>
      </w:r>
    </w:p>
    <w:p w:rsidR="00300C12" w:rsidRDefault="00300C12" w:rsidP="00300C12">
      <w:pPr>
        <w:jc w:val="right"/>
        <w:rPr>
          <w:sz w:val="22"/>
          <w:szCs w:val="22"/>
        </w:rPr>
      </w:pPr>
    </w:p>
    <w:p w:rsidR="00300C12" w:rsidRDefault="00AE0D08" w:rsidP="00AE0D08">
      <w:pPr>
        <w:jc w:val="right"/>
        <w:rPr>
          <w:sz w:val="22"/>
          <w:szCs w:val="22"/>
        </w:rPr>
      </w:pPr>
      <w:r>
        <w:rPr>
          <w:sz w:val="22"/>
          <w:szCs w:val="22"/>
        </w:rPr>
        <w:t>Приложение 2</w:t>
      </w:r>
    </w:p>
    <w:p w:rsidR="001F35A0" w:rsidRPr="00AC4C40" w:rsidRDefault="001F35A0" w:rsidP="00672F8E">
      <w:pPr>
        <w:jc w:val="center"/>
        <w:rPr>
          <w:sz w:val="22"/>
          <w:szCs w:val="22"/>
        </w:rPr>
      </w:pPr>
      <w:r w:rsidRPr="00AC4C40">
        <w:rPr>
          <w:sz w:val="22"/>
          <w:szCs w:val="22"/>
        </w:rPr>
        <w:t>Характеристика практиканта</w:t>
      </w:r>
    </w:p>
    <w:p w:rsidR="001F35A0" w:rsidRPr="00AC4C40" w:rsidRDefault="001F35A0" w:rsidP="00FD7AB7">
      <w:pPr>
        <w:jc w:val="center"/>
        <w:rPr>
          <w:sz w:val="22"/>
          <w:szCs w:val="22"/>
        </w:rPr>
      </w:pPr>
    </w:p>
    <w:p w:rsidR="001F35A0" w:rsidRPr="00AC4C40" w:rsidRDefault="001F35A0" w:rsidP="00FD7AB7">
      <w:pPr>
        <w:jc w:val="center"/>
        <w:rPr>
          <w:sz w:val="22"/>
          <w:szCs w:val="22"/>
        </w:rPr>
      </w:pPr>
      <w:r w:rsidRPr="00AC4C40">
        <w:rPr>
          <w:sz w:val="22"/>
          <w:szCs w:val="22"/>
        </w:rPr>
        <w:t>Штамп  печать  2 росписи</w:t>
      </w:r>
    </w:p>
    <w:p w:rsidR="001F35A0" w:rsidRPr="00AC4C40" w:rsidRDefault="001F35A0" w:rsidP="00FD7AB7">
      <w:pPr>
        <w:jc w:val="center"/>
        <w:rPr>
          <w:sz w:val="22"/>
          <w:szCs w:val="22"/>
        </w:rPr>
      </w:pPr>
      <w:r w:rsidRPr="00AC4C40">
        <w:rPr>
          <w:sz w:val="22"/>
          <w:szCs w:val="22"/>
        </w:rPr>
        <w:t xml:space="preserve">Директор </w:t>
      </w:r>
    </w:p>
    <w:p w:rsidR="001F35A0" w:rsidRPr="00AC4C40" w:rsidRDefault="001F35A0" w:rsidP="00FD7AB7">
      <w:pPr>
        <w:jc w:val="center"/>
        <w:rPr>
          <w:sz w:val="22"/>
          <w:szCs w:val="22"/>
        </w:rPr>
      </w:pPr>
      <w:r w:rsidRPr="00AC4C40">
        <w:rPr>
          <w:sz w:val="22"/>
          <w:szCs w:val="22"/>
        </w:rPr>
        <w:t>Руководитель практики от предприятия</w:t>
      </w:r>
    </w:p>
    <w:p w:rsidR="001F35A0" w:rsidRPr="00AC4C40" w:rsidRDefault="001F35A0" w:rsidP="00FD7AB7">
      <w:pPr>
        <w:jc w:val="center"/>
        <w:rPr>
          <w:sz w:val="22"/>
          <w:szCs w:val="22"/>
        </w:rPr>
      </w:pPr>
    </w:p>
    <w:p w:rsidR="00672F8E" w:rsidRDefault="00AE0D08" w:rsidP="00AE0D08">
      <w:pPr>
        <w:jc w:val="right"/>
        <w:rPr>
          <w:sz w:val="22"/>
          <w:szCs w:val="22"/>
        </w:rPr>
      </w:pPr>
      <w:r>
        <w:rPr>
          <w:sz w:val="22"/>
          <w:szCs w:val="22"/>
        </w:rPr>
        <w:t>Приложение 3</w:t>
      </w:r>
    </w:p>
    <w:p w:rsidR="001F35A0" w:rsidRPr="00AC4C40" w:rsidRDefault="001F35A0" w:rsidP="00672F8E">
      <w:pPr>
        <w:jc w:val="center"/>
        <w:rPr>
          <w:sz w:val="22"/>
          <w:szCs w:val="22"/>
        </w:rPr>
      </w:pPr>
      <w:r w:rsidRPr="00AC4C40">
        <w:rPr>
          <w:sz w:val="22"/>
          <w:szCs w:val="22"/>
        </w:rPr>
        <w:t>Заключение</w:t>
      </w:r>
    </w:p>
    <w:p w:rsidR="001F35A0" w:rsidRPr="00AC4C40" w:rsidRDefault="001F35A0" w:rsidP="00FD7AB7">
      <w:pPr>
        <w:jc w:val="center"/>
        <w:rPr>
          <w:sz w:val="22"/>
          <w:szCs w:val="22"/>
        </w:rPr>
      </w:pPr>
      <w:r w:rsidRPr="00AC4C40">
        <w:rPr>
          <w:sz w:val="22"/>
          <w:szCs w:val="22"/>
        </w:rPr>
        <w:t>Руководитель практики от предприятия</w:t>
      </w:r>
    </w:p>
    <w:p w:rsidR="001F35A0" w:rsidRPr="00AC4C40" w:rsidRDefault="001F35A0" w:rsidP="00FD7AB7">
      <w:pPr>
        <w:rPr>
          <w:sz w:val="22"/>
          <w:szCs w:val="22"/>
        </w:rPr>
      </w:pPr>
      <w:r w:rsidRPr="00AC4C40">
        <w:rPr>
          <w:sz w:val="22"/>
          <w:szCs w:val="22"/>
        </w:rPr>
        <w:t>Где отмечался __________</w:t>
      </w:r>
    </w:p>
    <w:p w:rsidR="001F35A0" w:rsidRPr="00AC4C40" w:rsidRDefault="001F35A0" w:rsidP="00FD7AB7">
      <w:pPr>
        <w:rPr>
          <w:sz w:val="22"/>
          <w:szCs w:val="22"/>
        </w:rPr>
      </w:pPr>
      <w:r w:rsidRPr="00AC4C40">
        <w:rPr>
          <w:sz w:val="22"/>
          <w:szCs w:val="22"/>
        </w:rPr>
        <w:t xml:space="preserve">- отношение практиканта к работе </w:t>
      </w:r>
    </w:p>
    <w:p w:rsidR="001F35A0" w:rsidRPr="00AC4C40" w:rsidRDefault="001F35A0" w:rsidP="00FD7AB7">
      <w:pPr>
        <w:rPr>
          <w:sz w:val="22"/>
          <w:szCs w:val="22"/>
        </w:rPr>
      </w:pPr>
      <w:r w:rsidRPr="00AC4C40">
        <w:rPr>
          <w:sz w:val="22"/>
          <w:szCs w:val="22"/>
        </w:rPr>
        <w:t>- недостатки теоретической подготовки</w:t>
      </w:r>
    </w:p>
    <w:p w:rsidR="001F35A0" w:rsidRPr="00AC4C40" w:rsidRDefault="001F35A0" w:rsidP="00FD7AB7">
      <w:pPr>
        <w:rPr>
          <w:sz w:val="22"/>
          <w:szCs w:val="22"/>
        </w:rPr>
      </w:pPr>
      <w:r w:rsidRPr="00AC4C40">
        <w:rPr>
          <w:sz w:val="22"/>
          <w:szCs w:val="22"/>
        </w:rPr>
        <w:t>- как отобраны разделы практики</w:t>
      </w:r>
    </w:p>
    <w:p w:rsidR="001F35A0" w:rsidRPr="00AC4C40" w:rsidRDefault="001F35A0" w:rsidP="00FD7AB7">
      <w:pPr>
        <w:rPr>
          <w:sz w:val="22"/>
          <w:szCs w:val="22"/>
        </w:rPr>
      </w:pPr>
      <w:r w:rsidRPr="00AC4C40">
        <w:rPr>
          <w:sz w:val="22"/>
          <w:szCs w:val="22"/>
        </w:rPr>
        <w:t>- аккуратность, творчество, дисциплина, инициатива, самостоятельность, исполнительность</w:t>
      </w:r>
    </w:p>
    <w:p w:rsidR="001F35A0" w:rsidRPr="00AC4C40" w:rsidRDefault="001F35A0" w:rsidP="00FD7AB7">
      <w:pPr>
        <w:rPr>
          <w:sz w:val="22"/>
          <w:szCs w:val="22"/>
        </w:rPr>
      </w:pPr>
      <w:r w:rsidRPr="00AC4C40">
        <w:rPr>
          <w:sz w:val="22"/>
          <w:szCs w:val="22"/>
        </w:rPr>
        <w:t>- на какой самостоятельной работе может быть использован как специалист</w:t>
      </w:r>
    </w:p>
    <w:p w:rsidR="00672F8E" w:rsidRPr="00AC4C40" w:rsidRDefault="00672F8E" w:rsidP="00FD7AB7">
      <w:pPr>
        <w:rPr>
          <w:sz w:val="22"/>
          <w:szCs w:val="22"/>
        </w:rPr>
      </w:pPr>
    </w:p>
    <w:p w:rsidR="001F35A0" w:rsidRPr="00AE0D08" w:rsidRDefault="001F35A0" w:rsidP="00FD7AB7">
      <w:pPr>
        <w:numPr>
          <w:ilvl w:val="0"/>
          <w:numId w:val="7"/>
        </w:numPr>
        <w:jc w:val="center"/>
        <w:rPr>
          <w:b/>
          <w:sz w:val="22"/>
          <w:szCs w:val="22"/>
        </w:rPr>
      </w:pPr>
      <w:r w:rsidRPr="00AC4C40">
        <w:rPr>
          <w:b/>
          <w:sz w:val="22"/>
          <w:szCs w:val="22"/>
        </w:rPr>
        <w:t>Литература</w:t>
      </w:r>
    </w:p>
    <w:p w:rsidR="001F35A0" w:rsidRPr="00AC4C40" w:rsidRDefault="001F35A0" w:rsidP="00FD7AB7">
      <w:pPr>
        <w:jc w:val="center"/>
        <w:rPr>
          <w:b/>
          <w:sz w:val="22"/>
          <w:szCs w:val="22"/>
        </w:rPr>
      </w:pPr>
      <w:r w:rsidRPr="00AC4C40">
        <w:rPr>
          <w:b/>
          <w:sz w:val="22"/>
          <w:szCs w:val="22"/>
        </w:rPr>
        <w:t>Основная</w:t>
      </w:r>
    </w:p>
    <w:p w:rsidR="001F35A0" w:rsidRPr="00AC4C40" w:rsidRDefault="001F35A0" w:rsidP="009825D3">
      <w:pPr>
        <w:rPr>
          <w:sz w:val="22"/>
          <w:szCs w:val="22"/>
        </w:rPr>
      </w:pPr>
      <w:r w:rsidRPr="00AC4C40">
        <w:rPr>
          <w:sz w:val="22"/>
          <w:szCs w:val="22"/>
        </w:rPr>
        <w:t xml:space="preserve">        1. А.П. Смирнов  «Лесоведение»  2011</w:t>
      </w:r>
    </w:p>
    <w:p w:rsidR="001F35A0" w:rsidRPr="00AC4C40" w:rsidRDefault="001F35A0" w:rsidP="009825D3">
      <w:pPr>
        <w:rPr>
          <w:sz w:val="22"/>
          <w:szCs w:val="22"/>
        </w:rPr>
      </w:pPr>
      <w:r w:rsidRPr="00AC4C40">
        <w:rPr>
          <w:sz w:val="22"/>
          <w:szCs w:val="22"/>
        </w:rPr>
        <w:t xml:space="preserve">        2. С.Н. </w:t>
      </w:r>
      <w:proofErr w:type="spellStart"/>
      <w:r w:rsidRPr="00AC4C40">
        <w:rPr>
          <w:sz w:val="22"/>
          <w:szCs w:val="22"/>
        </w:rPr>
        <w:t>Сеннов</w:t>
      </w:r>
      <w:proofErr w:type="spellEnd"/>
      <w:r w:rsidRPr="00AC4C40">
        <w:rPr>
          <w:sz w:val="22"/>
          <w:szCs w:val="22"/>
        </w:rPr>
        <w:t xml:space="preserve"> Лесоведение и лесоводство 2011</w:t>
      </w:r>
    </w:p>
    <w:p w:rsidR="001F35A0" w:rsidRPr="00AC4C40" w:rsidRDefault="001F35A0" w:rsidP="00793A04">
      <w:pPr>
        <w:ind w:left="360"/>
        <w:rPr>
          <w:sz w:val="22"/>
          <w:szCs w:val="22"/>
        </w:rPr>
      </w:pPr>
      <w:r w:rsidRPr="00AC4C40">
        <w:rPr>
          <w:sz w:val="22"/>
          <w:szCs w:val="22"/>
        </w:rPr>
        <w:t xml:space="preserve">3. </w:t>
      </w:r>
      <w:proofErr w:type="spellStart"/>
      <w:r w:rsidRPr="00AC4C40">
        <w:rPr>
          <w:sz w:val="22"/>
          <w:szCs w:val="22"/>
        </w:rPr>
        <w:t>Ф.И.Семенюта</w:t>
      </w:r>
      <w:proofErr w:type="spellEnd"/>
      <w:r w:rsidRPr="00AC4C40">
        <w:rPr>
          <w:sz w:val="22"/>
          <w:szCs w:val="22"/>
        </w:rPr>
        <w:t xml:space="preserve">, </w:t>
      </w:r>
      <w:proofErr w:type="spellStart"/>
      <w:r w:rsidRPr="00AC4C40">
        <w:rPr>
          <w:sz w:val="22"/>
          <w:szCs w:val="22"/>
        </w:rPr>
        <w:t>А.Ф.Елизаров</w:t>
      </w:r>
      <w:proofErr w:type="gramStart"/>
      <w:r w:rsidRPr="00AC4C40">
        <w:rPr>
          <w:sz w:val="22"/>
          <w:szCs w:val="22"/>
        </w:rPr>
        <w:t>,М</w:t>
      </w:r>
      <w:proofErr w:type="gramEnd"/>
      <w:r w:rsidRPr="00AC4C40">
        <w:rPr>
          <w:sz w:val="22"/>
          <w:szCs w:val="22"/>
        </w:rPr>
        <w:t>.Н.Соснин</w:t>
      </w:r>
      <w:proofErr w:type="spellEnd"/>
      <w:r w:rsidRPr="00AC4C40">
        <w:rPr>
          <w:sz w:val="22"/>
          <w:szCs w:val="22"/>
        </w:rPr>
        <w:t xml:space="preserve">. Лесная таксация и лесоустройство. </w:t>
      </w:r>
      <w:proofErr w:type="spellStart"/>
      <w:r w:rsidRPr="00AC4C40">
        <w:rPr>
          <w:sz w:val="22"/>
          <w:szCs w:val="22"/>
        </w:rPr>
        <w:t>М</w:t>
      </w:r>
      <w:proofErr w:type="gramStart"/>
      <w:r w:rsidRPr="00AC4C40">
        <w:rPr>
          <w:sz w:val="22"/>
          <w:szCs w:val="22"/>
        </w:rPr>
        <w:t>,И</w:t>
      </w:r>
      <w:proofErr w:type="gramEnd"/>
      <w:r w:rsidRPr="00AC4C40">
        <w:rPr>
          <w:sz w:val="22"/>
          <w:szCs w:val="22"/>
        </w:rPr>
        <w:t>зд</w:t>
      </w:r>
      <w:proofErr w:type="spellEnd"/>
      <w:r w:rsidRPr="00AC4C40">
        <w:rPr>
          <w:sz w:val="22"/>
          <w:szCs w:val="22"/>
        </w:rPr>
        <w:t>. «Лесная промышленность», 1970</w:t>
      </w:r>
    </w:p>
    <w:p w:rsidR="001F35A0" w:rsidRPr="00AC4C40" w:rsidRDefault="001F35A0" w:rsidP="00793A04">
      <w:pPr>
        <w:ind w:left="360"/>
        <w:rPr>
          <w:sz w:val="22"/>
          <w:szCs w:val="22"/>
        </w:rPr>
      </w:pPr>
      <w:r w:rsidRPr="00AC4C40">
        <w:rPr>
          <w:sz w:val="22"/>
          <w:szCs w:val="22"/>
        </w:rPr>
        <w:t xml:space="preserve">3. </w:t>
      </w:r>
      <w:proofErr w:type="spellStart"/>
      <w:r w:rsidRPr="00AC4C40">
        <w:rPr>
          <w:sz w:val="22"/>
          <w:szCs w:val="22"/>
        </w:rPr>
        <w:t>А.В.Вагин</w:t>
      </w:r>
      <w:proofErr w:type="spellEnd"/>
      <w:r w:rsidRPr="00AC4C40">
        <w:rPr>
          <w:sz w:val="22"/>
          <w:szCs w:val="22"/>
        </w:rPr>
        <w:t xml:space="preserve">, </w:t>
      </w:r>
      <w:proofErr w:type="spellStart"/>
      <w:r w:rsidRPr="00AC4C40">
        <w:rPr>
          <w:sz w:val="22"/>
          <w:szCs w:val="22"/>
        </w:rPr>
        <w:t>Е.С.Муратханов</w:t>
      </w:r>
      <w:proofErr w:type="spellEnd"/>
      <w:r w:rsidRPr="00AC4C40">
        <w:rPr>
          <w:sz w:val="22"/>
          <w:szCs w:val="22"/>
        </w:rPr>
        <w:t xml:space="preserve">, </w:t>
      </w:r>
      <w:proofErr w:type="spellStart"/>
      <w:r w:rsidRPr="00AC4C40">
        <w:rPr>
          <w:sz w:val="22"/>
          <w:szCs w:val="22"/>
        </w:rPr>
        <w:t>А.И.Ушаков</w:t>
      </w:r>
      <w:proofErr w:type="spellEnd"/>
      <w:r w:rsidRPr="00AC4C40">
        <w:rPr>
          <w:sz w:val="22"/>
          <w:szCs w:val="22"/>
        </w:rPr>
        <w:t xml:space="preserve">, </w:t>
      </w:r>
      <w:proofErr w:type="spellStart"/>
      <w:r w:rsidRPr="00AC4C40">
        <w:rPr>
          <w:sz w:val="22"/>
          <w:szCs w:val="22"/>
        </w:rPr>
        <w:t>О.А.Харин</w:t>
      </w:r>
      <w:proofErr w:type="spellEnd"/>
      <w:r w:rsidRPr="00AC4C40">
        <w:rPr>
          <w:sz w:val="22"/>
          <w:szCs w:val="22"/>
        </w:rPr>
        <w:t xml:space="preserve"> Лесная таксация и лесоустройство. </w:t>
      </w:r>
      <w:proofErr w:type="spellStart"/>
      <w:r w:rsidRPr="00AC4C40">
        <w:rPr>
          <w:sz w:val="22"/>
          <w:szCs w:val="22"/>
        </w:rPr>
        <w:t>М</w:t>
      </w:r>
      <w:proofErr w:type="gramStart"/>
      <w:r w:rsidRPr="00AC4C40">
        <w:rPr>
          <w:sz w:val="22"/>
          <w:szCs w:val="22"/>
        </w:rPr>
        <w:t>,И</w:t>
      </w:r>
      <w:proofErr w:type="gramEnd"/>
      <w:r w:rsidRPr="00AC4C40">
        <w:rPr>
          <w:sz w:val="22"/>
          <w:szCs w:val="22"/>
        </w:rPr>
        <w:t>зд</w:t>
      </w:r>
      <w:proofErr w:type="spellEnd"/>
      <w:r w:rsidRPr="00AC4C40">
        <w:rPr>
          <w:sz w:val="22"/>
          <w:szCs w:val="22"/>
        </w:rPr>
        <w:t>. «Лесная промышленность», 1978</w:t>
      </w:r>
    </w:p>
    <w:p w:rsidR="001F35A0" w:rsidRPr="00AC4C40" w:rsidRDefault="001F35A0" w:rsidP="00793A04">
      <w:pPr>
        <w:rPr>
          <w:sz w:val="22"/>
          <w:szCs w:val="22"/>
        </w:rPr>
      </w:pPr>
      <w:r w:rsidRPr="00AC4C40">
        <w:rPr>
          <w:sz w:val="22"/>
          <w:szCs w:val="22"/>
        </w:rPr>
        <w:t xml:space="preserve">      4. Лесная таксация и лесоустройство. </w:t>
      </w:r>
      <w:proofErr w:type="spellStart"/>
      <w:r w:rsidRPr="00AC4C40">
        <w:rPr>
          <w:sz w:val="22"/>
          <w:szCs w:val="22"/>
        </w:rPr>
        <w:t>М</w:t>
      </w:r>
      <w:proofErr w:type="gramStart"/>
      <w:r w:rsidRPr="00AC4C40">
        <w:rPr>
          <w:sz w:val="22"/>
          <w:szCs w:val="22"/>
        </w:rPr>
        <w:t>,И</w:t>
      </w:r>
      <w:proofErr w:type="gramEnd"/>
      <w:r w:rsidRPr="00AC4C40">
        <w:rPr>
          <w:sz w:val="22"/>
          <w:szCs w:val="22"/>
        </w:rPr>
        <w:t>зд</w:t>
      </w:r>
      <w:proofErr w:type="spellEnd"/>
      <w:r w:rsidRPr="00AC4C40">
        <w:rPr>
          <w:sz w:val="22"/>
          <w:szCs w:val="22"/>
        </w:rPr>
        <w:t>. «Лесная промышленность», 1978</w:t>
      </w:r>
    </w:p>
    <w:p w:rsidR="001F35A0" w:rsidRPr="00AC4C40" w:rsidRDefault="001F35A0" w:rsidP="00793A0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AC4C40">
        <w:rPr>
          <w:sz w:val="22"/>
          <w:szCs w:val="22"/>
          <w:lang w:val="kk-KZ"/>
        </w:rPr>
        <w:t xml:space="preserve">     5. Т.А.Соколова</w:t>
      </w:r>
      <w:r w:rsidRPr="00AC4C40">
        <w:rPr>
          <w:sz w:val="22"/>
          <w:szCs w:val="22"/>
          <w:lang w:val="kk-KZ"/>
        </w:rPr>
        <w:tab/>
        <w:t>«Декоративное растениеводство древоводство» 2012</w:t>
      </w:r>
    </w:p>
    <w:p w:rsidR="001F35A0" w:rsidRPr="00AC4C40" w:rsidRDefault="001F35A0" w:rsidP="00793A0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AC4C40">
        <w:rPr>
          <w:sz w:val="22"/>
          <w:szCs w:val="22"/>
          <w:lang w:val="kk-KZ"/>
        </w:rPr>
        <w:t xml:space="preserve">     6. Е.Г.Мозолевская «Лесная эктология»</w:t>
      </w:r>
      <w:r w:rsidRPr="00AC4C40">
        <w:rPr>
          <w:sz w:val="22"/>
          <w:szCs w:val="22"/>
          <w:lang w:val="kk-KZ"/>
        </w:rPr>
        <w:tab/>
        <w:t>2011</w:t>
      </w:r>
    </w:p>
    <w:p w:rsidR="001F35A0" w:rsidRPr="00AC4C40" w:rsidRDefault="001F35A0" w:rsidP="00793A0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2"/>
          <w:szCs w:val="22"/>
          <w:lang w:val="kk-KZ"/>
        </w:rPr>
      </w:pPr>
      <w:r w:rsidRPr="00AC4C40">
        <w:rPr>
          <w:sz w:val="22"/>
          <w:szCs w:val="22"/>
          <w:lang w:val="kk-KZ"/>
        </w:rPr>
        <w:t xml:space="preserve">     7. П.Л. Богданов « Дендрология» </w:t>
      </w:r>
      <w:smartTag w:uri="urn:schemas-microsoft-com:office:smarttags" w:element="metricconverter">
        <w:smartTagPr>
          <w:attr w:name="ProductID" w:val="2012 г"/>
        </w:smartTagPr>
        <w:r w:rsidRPr="00AC4C40">
          <w:rPr>
            <w:sz w:val="22"/>
            <w:szCs w:val="22"/>
            <w:lang w:val="kk-KZ"/>
          </w:rPr>
          <w:t>2003 г</w:t>
        </w:r>
      </w:smartTag>
    </w:p>
    <w:p w:rsidR="001F35A0" w:rsidRPr="00AC4C40" w:rsidRDefault="001F35A0" w:rsidP="00793A0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sz w:val="22"/>
          <w:szCs w:val="22"/>
          <w:lang w:val="kk-KZ"/>
        </w:rPr>
      </w:pPr>
      <w:r w:rsidRPr="00AC4C40">
        <w:rPr>
          <w:sz w:val="22"/>
          <w:szCs w:val="22"/>
          <w:lang w:val="kk-KZ"/>
        </w:rPr>
        <w:t xml:space="preserve">8. А.И. Колесиков «Декоративная дендрология» </w:t>
      </w:r>
      <w:smartTag w:uri="urn:schemas-microsoft-com:office:smarttags" w:element="metricconverter">
        <w:smartTagPr>
          <w:attr w:name="ProductID" w:val="2012 г"/>
        </w:smartTagPr>
        <w:r w:rsidRPr="00AC4C40">
          <w:rPr>
            <w:sz w:val="22"/>
            <w:szCs w:val="22"/>
            <w:lang w:val="kk-KZ"/>
          </w:rPr>
          <w:t>2006 г</w:t>
        </w:r>
      </w:smartTag>
    </w:p>
    <w:p w:rsidR="001F35A0" w:rsidRPr="00AC4C40" w:rsidRDefault="001F35A0" w:rsidP="00793A04">
      <w:pPr>
        <w:keepNext/>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sz w:val="22"/>
          <w:szCs w:val="22"/>
          <w:lang w:val="kk-KZ"/>
        </w:rPr>
      </w:pPr>
      <w:r w:rsidRPr="00AC4C40">
        <w:rPr>
          <w:sz w:val="22"/>
          <w:szCs w:val="22"/>
          <w:lang w:val="kk-KZ"/>
        </w:rPr>
        <w:t xml:space="preserve">9. Б.В. Гроздов «Дендрология» </w:t>
      </w:r>
      <w:smartTag w:uri="urn:schemas-microsoft-com:office:smarttags" w:element="metricconverter">
        <w:smartTagPr>
          <w:attr w:name="ProductID" w:val="2012 г"/>
        </w:smartTagPr>
        <w:r w:rsidRPr="00AC4C40">
          <w:rPr>
            <w:sz w:val="22"/>
            <w:szCs w:val="22"/>
            <w:lang w:val="kk-KZ"/>
          </w:rPr>
          <w:t>2012 г</w:t>
        </w:r>
      </w:smartTag>
    </w:p>
    <w:p w:rsidR="001F35A0" w:rsidRPr="00AC4C40" w:rsidRDefault="001F35A0" w:rsidP="00FD7AB7">
      <w:pPr>
        <w:rPr>
          <w:sz w:val="22"/>
          <w:szCs w:val="22"/>
        </w:rPr>
      </w:pPr>
    </w:p>
    <w:p w:rsidR="001F35A0" w:rsidRPr="00AE0D08" w:rsidRDefault="001F35A0" w:rsidP="00FD7AB7">
      <w:pPr>
        <w:rPr>
          <w:b/>
          <w:sz w:val="22"/>
          <w:szCs w:val="22"/>
        </w:rPr>
      </w:pPr>
      <w:r w:rsidRPr="00AC4C40">
        <w:rPr>
          <w:b/>
          <w:sz w:val="22"/>
          <w:szCs w:val="22"/>
        </w:rPr>
        <w:t xml:space="preserve">     </w:t>
      </w:r>
      <w:r w:rsidR="00AE0D08">
        <w:rPr>
          <w:b/>
          <w:sz w:val="22"/>
          <w:szCs w:val="22"/>
        </w:rPr>
        <w:t>4.   Дополнительная литература.</w:t>
      </w:r>
    </w:p>
    <w:p w:rsidR="001F35A0" w:rsidRPr="00AC4C40" w:rsidRDefault="001F35A0" w:rsidP="00FD7AB7">
      <w:pPr>
        <w:rPr>
          <w:sz w:val="22"/>
          <w:szCs w:val="22"/>
        </w:rPr>
      </w:pPr>
      <w:r w:rsidRPr="00AC4C40">
        <w:rPr>
          <w:sz w:val="22"/>
          <w:szCs w:val="22"/>
        </w:rPr>
        <w:t>1.   Пояснительная записка. Том .1.</w:t>
      </w:r>
    </w:p>
    <w:p w:rsidR="001F35A0" w:rsidRPr="00AC4C40" w:rsidRDefault="001F35A0" w:rsidP="006F5B30">
      <w:pPr>
        <w:rPr>
          <w:sz w:val="22"/>
          <w:szCs w:val="22"/>
        </w:rPr>
      </w:pPr>
      <w:r w:rsidRPr="00AC4C40">
        <w:rPr>
          <w:sz w:val="22"/>
          <w:szCs w:val="22"/>
        </w:rPr>
        <w:t>2.   Материалы лесоуст</w:t>
      </w:r>
      <w:bookmarkStart w:id="0" w:name="_GoBack"/>
      <w:bookmarkEnd w:id="0"/>
      <w:r w:rsidRPr="00AC4C40">
        <w:rPr>
          <w:sz w:val="22"/>
          <w:szCs w:val="22"/>
        </w:rPr>
        <w:t>ройство,  2004 года.</w:t>
      </w:r>
    </w:p>
    <w:sectPr w:rsidR="001F35A0" w:rsidRPr="00AC4C40" w:rsidSect="00107536">
      <w:pgSz w:w="8419" w:h="11906" w:orient="landscape"/>
      <w:pgMar w:top="851" w:right="859" w:bottom="540"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
      </v:shape>
    </w:pict>
  </w:numPicBullet>
  <w:abstractNum w:abstractNumId="0">
    <w:nsid w:val="032D7B37"/>
    <w:multiLevelType w:val="multilevel"/>
    <w:tmpl w:val="5D4496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ACF4798"/>
    <w:multiLevelType w:val="hybridMultilevel"/>
    <w:tmpl w:val="810042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B066C6"/>
    <w:multiLevelType w:val="hybridMultilevel"/>
    <w:tmpl w:val="C712B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646C14"/>
    <w:multiLevelType w:val="hybridMultilevel"/>
    <w:tmpl w:val="F79EF014"/>
    <w:lvl w:ilvl="0" w:tplc="04190007">
      <w:start w:val="1"/>
      <w:numFmt w:val="bullet"/>
      <w:lvlText w:val=""/>
      <w:lvlPicBulletId w:val="0"/>
      <w:lvlJc w:val="left"/>
      <w:pPr>
        <w:ind w:left="1050" w:hanging="375"/>
      </w:pPr>
      <w:rPr>
        <w:rFonts w:ascii="Symbol" w:hAnsi="Symbol" w:hint="default"/>
      </w:rPr>
    </w:lvl>
    <w:lvl w:ilvl="1" w:tplc="BFE68274">
      <w:start w:val="1"/>
      <w:numFmt w:val="decimal"/>
      <w:lvlText w:val="%2."/>
      <w:lvlJc w:val="left"/>
      <w:pPr>
        <w:ind w:left="1905" w:hanging="510"/>
      </w:pPr>
      <w:rPr>
        <w:rFonts w:eastAsia="Times New Roman" w:cs="Times New Roman" w:hint="default"/>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4">
    <w:nsid w:val="524D1AE3"/>
    <w:multiLevelType w:val="multilevel"/>
    <w:tmpl w:val="59E046E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5DFE1B55"/>
    <w:multiLevelType w:val="hybridMultilevel"/>
    <w:tmpl w:val="9CF01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E91162"/>
    <w:multiLevelType w:val="hybridMultilevel"/>
    <w:tmpl w:val="40E4C764"/>
    <w:lvl w:ilvl="0" w:tplc="04190009">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bookFoldPrint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B7"/>
    <w:rsid w:val="000004A1"/>
    <w:rsid w:val="000159BC"/>
    <w:rsid w:val="00015ADB"/>
    <w:rsid w:val="00022366"/>
    <w:rsid w:val="00032D62"/>
    <w:rsid w:val="000374D2"/>
    <w:rsid w:val="0008133D"/>
    <w:rsid w:val="00094F79"/>
    <w:rsid w:val="00097813"/>
    <w:rsid w:val="000A315A"/>
    <w:rsid w:val="000B23AB"/>
    <w:rsid w:val="000C460A"/>
    <w:rsid w:val="00107536"/>
    <w:rsid w:val="0012235E"/>
    <w:rsid w:val="001341DC"/>
    <w:rsid w:val="00147CA1"/>
    <w:rsid w:val="00150405"/>
    <w:rsid w:val="00150A2D"/>
    <w:rsid w:val="001769EA"/>
    <w:rsid w:val="001D4424"/>
    <w:rsid w:val="001F35A0"/>
    <w:rsid w:val="002069DD"/>
    <w:rsid w:val="002174D1"/>
    <w:rsid w:val="002179BF"/>
    <w:rsid w:val="00265825"/>
    <w:rsid w:val="00267AFD"/>
    <w:rsid w:val="002773EB"/>
    <w:rsid w:val="00284A7F"/>
    <w:rsid w:val="002A196A"/>
    <w:rsid w:val="002A4C78"/>
    <w:rsid w:val="002B72CD"/>
    <w:rsid w:val="002C7300"/>
    <w:rsid w:val="00300C12"/>
    <w:rsid w:val="0030353F"/>
    <w:rsid w:val="003151B3"/>
    <w:rsid w:val="00343375"/>
    <w:rsid w:val="003606A1"/>
    <w:rsid w:val="00381E9E"/>
    <w:rsid w:val="003A1F97"/>
    <w:rsid w:val="003A3689"/>
    <w:rsid w:val="003B59B0"/>
    <w:rsid w:val="003C2CCC"/>
    <w:rsid w:val="00402622"/>
    <w:rsid w:val="00406BD7"/>
    <w:rsid w:val="00417AA4"/>
    <w:rsid w:val="00425285"/>
    <w:rsid w:val="00456618"/>
    <w:rsid w:val="004578AC"/>
    <w:rsid w:val="00475600"/>
    <w:rsid w:val="00477637"/>
    <w:rsid w:val="004A0697"/>
    <w:rsid w:val="004B0A05"/>
    <w:rsid w:val="004B702D"/>
    <w:rsid w:val="004C5484"/>
    <w:rsid w:val="00526C14"/>
    <w:rsid w:val="00527B46"/>
    <w:rsid w:val="00554C64"/>
    <w:rsid w:val="00567121"/>
    <w:rsid w:val="005837FC"/>
    <w:rsid w:val="00597FB9"/>
    <w:rsid w:val="005A3124"/>
    <w:rsid w:val="005A5E95"/>
    <w:rsid w:val="005B19CF"/>
    <w:rsid w:val="005E38B2"/>
    <w:rsid w:val="005E4073"/>
    <w:rsid w:val="005F67BF"/>
    <w:rsid w:val="0062331B"/>
    <w:rsid w:val="00625A39"/>
    <w:rsid w:val="00633699"/>
    <w:rsid w:val="006340C5"/>
    <w:rsid w:val="00636C06"/>
    <w:rsid w:val="006409D6"/>
    <w:rsid w:val="00654878"/>
    <w:rsid w:val="00665D82"/>
    <w:rsid w:val="00670D4B"/>
    <w:rsid w:val="00672F8E"/>
    <w:rsid w:val="006914EB"/>
    <w:rsid w:val="006A25D9"/>
    <w:rsid w:val="006C21B2"/>
    <w:rsid w:val="006E1FC7"/>
    <w:rsid w:val="006E3A01"/>
    <w:rsid w:val="006F5B30"/>
    <w:rsid w:val="00733DE5"/>
    <w:rsid w:val="00756CA0"/>
    <w:rsid w:val="0076061A"/>
    <w:rsid w:val="00763683"/>
    <w:rsid w:val="00776577"/>
    <w:rsid w:val="00777A58"/>
    <w:rsid w:val="007807E5"/>
    <w:rsid w:val="00793A04"/>
    <w:rsid w:val="007A5999"/>
    <w:rsid w:val="007A6ADD"/>
    <w:rsid w:val="007A6FF7"/>
    <w:rsid w:val="007C11D6"/>
    <w:rsid w:val="007C4512"/>
    <w:rsid w:val="007C5C08"/>
    <w:rsid w:val="008236B3"/>
    <w:rsid w:val="00825108"/>
    <w:rsid w:val="00852E20"/>
    <w:rsid w:val="00864F15"/>
    <w:rsid w:val="008738A9"/>
    <w:rsid w:val="0088075F"/>
    <w:rsid w:val="00896851"/>
    <w:rsid w:val="008A0D5F"/>
    <w:rsid w:val="008C2F8A"/>
    <w:rsid w:val="008C5740"/>
    <w:rsid w:val="008D2C37"/>
    <w:rsid w:val="008D602B"/>
    <w:rsid w:val="008E1E4D"/>
    <w:rsid w:val="008F59D4"/>
    <w:rsid w:val="008F5F56"/>
    <w:rsid w:val="00922E49"/>
    <w:rsid w:val="00941ADC"/>
    <w:rsid w:val="00944D93"/>
    <w:rsid w:val="009774FB"/>
    <w:rsid w:val="009825D3"/>
    <w:rsid w:val="009916D7"/>
    <w:rsid w:val="009B3E6B"/>
    <w:rsid w:val="009B6E82"/>
    <w:rsid w:val="00A26E27"/>
    <w:rsid w:val="00A32DC1"/>
    <w:rsid w:val="00A74BDD"/>
    <w:rsid w:val="00A87F39"/>
    <w:rsid w:val="00AA3B9A"/>
    <w:rsid w:val="00AC2359"/>
    <w:rsid w:val="00AC4C40"/>
    <w:rsid w:val="00AC6A33"/>
    <w:rsid w:val="00AD4EF8"/>
    <w:rsid w:val="00AE0D08"/>
    <w:rsid w:val="00AF4071"/>
    <w:rsid w:val="00B3146D"/>
    <w:rsid w:val="00B41975"/>
    <w:rsid w:val="00B42571"/>
    <w:rsid w:val="00B43C7E"/>
    <w:rsid w:val="00B61C28"/>
    <w:rsid w:val="00B76221"/>
    <w:rsid w:val="00B8196C"/>
    <w:rsid w:val="00BC604B"/>
    <w:rsid w:val="00BC7CD3"/>
    <w:rsid w:val="00C36327"/>
    <w:rsid w:val="00C4748B"/>
    <w:rsid w:val="00C54BD2"/>
    <w:rsid w:val="00C710F5"/>
    <w:rsid w:val="00CB03C0"/>
    <w:rsid w:val="00CD0596"/>
    <w:rsid w:val="00CE0405"/>
    <w:rsid w:val="00CE5B3E"/>
    <w:rsid w:val="00CF2F45"/>
    <w:rsid w:val="00D22CFE"/>
    <w:rsid w:val="00D45FC6"/>
    <w:rsid w:val="00D51D38"/>
    <w:rsid w:val="00D51F61"/>
    <w:rsid w:val="00D57B87"/>
    <w:rsid w:val="00D57EA6"/>
    <w:rsid w:val="00D70958"/>
    <w:rsid w:val="00D84B86"/>
    <w:rsid w:val="00D90AE1"/>
    <w:rsid w:val="00DA1C9E"/>
    <w:rsid w:val="00DA382C"/>
    <w:rsid w:val="00DC6555"/>
    <w:rsid w:val="00DD7FD1"/>
    <w:rsid w:val="00DF7095"/>
    <w:rsid w:val="00E10296"/>
    <w:rsid w:val="00E229CA"/>
    <w:rsid w:val="00E260AB"/>
    <w:rsid w:val="00E3710E"/>
    <w:rsid w:val="00E671E5"/>
    <w:rsid w:val="00E90980"/>
    <w:rsid w:val="00E971D4"/>
    <w:rsid w:val="00ED40AE"/>
    <w:rsid w:val="00EF511C"/>
    <w:rsid w:val="00F1514B"/>
    <w:rsid w:val="00F24E77"/>
    <w:rsid w:val="00F566EC"/>
    <w:rsid w:val="00F72261"/>
    <w:rsid w:val="00F929BF"/>
    <w:rsid w:val="00FD7AB7"/>
    <w:rsid w:val="00FE24B7"/>
    <w:rsid w:val="00FE3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B7"/>
    <w:pPr>
      <w:spacing w:after="0" w:line="240" w:lineRule="auto"/>
    </w:pPr>
    <w:rPr>
      <w:rFonts w:ascii="Times New Roman" w:hAnsi="Times New Roman"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7CD3"/>
    <w:pPr>
      <w:spacing w:after="160" w:line="259" w:lineRule="auto"/>
      <w:ind w:left="720"/>
      <w:contextualSpacing/>
    </w:pPr>
    <w:rPr>
      <w:rFonts w:ascii="Calibri" w:hAnsi="Calibri"/>
      <w:sz w:val="22"/>
      <w:szCs w:val="22"/>
      <w:lang w:eastAsia="en-US"/>
    </w:rPr>
  </w:style>
  <w:style w:type="paragraph" w:styleId="a4">
    <w:name w:val="Normal (Web)"/>
    <w:basedOn w:val="a"/>
    <w:uiPriority w:val="99"/>
    <w:rsid w:val="00DA1C9E"/>
    <w:pPr>
      <w:spacing w:before="100" w:beforeAutospacing="1" w:after="100" w:afterAutospacing="1"/>
    </w:pPr>
  </w:style>
  <w:style w:type="character" w:styleId="a5">
    <w:name w:val="Hyperlink"/>
    <w:basedOn w:val="a0"/>
    <w:uiPriority w:val="99"/>
    <w:semiHidden/>
    <w:rsid w:val="00DA1C9E"/>
    <w:rPr>
      <w:rFonts w:cs="Times New Roman"/>
      <w:color w:val="0000FF"/>
      <w:u w:val="single"/>
    </w:rPr>
  </w:style>
  <w:style w:type="paragraph" w:styleId="a6">
    <w:name w:val="Balloon Text"/>
    <w:basedOn w:val="a"/>
    <w:link w:val="a7"/>
    <w:uiPriority w:val="99"/>
    <w:semiHidden/>
    <w:rsid w:val="00670D4B"/>
    <w:rPr>
      <w:rFonts w:ascii="Tahoma" w:hAnsi="Tahoma" w:cs="Tahoma"/>
      <w:sz w:val="16"/>
      <w:szCs w:val="16"/>
    </w:rPr>
  </w:style>
  <w:style w:type="character" w:customStyle="1" w:styleId="a7">
    <w:name w:val="Текст выноски Знак"/>
    <w:basedOn w:val="a0"/>
    <w:link w:val="a6"/>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B7"/>
    <w:pPr>
      <w:spacing w:after="0" w:line="240" w:lineRule="auto"/>
    </w:pPr>
    <w:rPr>
      <w:rFonts w:ascii="Times New Roman" w:hAnsi="Times New Roman"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7CD3"/>
    <w:pPr>
      <w:spacing w:after="160" w:line="259" w:lineRule="auto"/>
      <w:ind w:left="720"/>
      <w:contextualSpacing/>
    </w:pPr>
    <w:rPr>
      <w:rFonts w:ascii="Calibri" w:hAnsi="Calibri"/>
      <w:sz w:val="22"/>
      <w:szCs w:val="22"/>
      <w:lang w:eastAsia="en-US"/>
    </w:rPr>
  </w:style>
  <w:style w:type="paragraph" w:styleId="a4">
    <w:name w:val="Normal (Web)"/>
    <w:basedOn w:val="a"/>
    <w:uiPriority w:val="99"/>
    <w:rsid w:val="00DA1C9E"/>
    <w:pPr>
      <w:spacing w:before="100" w:beforeAutospacing="1" w:after="100" w:afterAutospacing="1"/>
    </w:pPr>
  </w:style>
  <w:style w:type="character" w:styleId="a5">
    <w:name w:val="Hyperlink"/>
    <w:basedOn w:val="a0"/>
    <w:uiPriority w:val="99"/>
    <w:semiHidden/>
    <w:rsid w:val="00DA1C9E"/>
    <w:rPr>
      <w:rFonts w:cs="Times New Roman"/>
      <w:color w:val="0000FF"/>
      <w:u w:val="single"/>
    </w:rPr>
  </w:style>
  <w:style w:type="paragraph" w:styleId="a6">
    <w:name w:val="Balloon Text"/>
    <w:basedOn w:val="a"/>
    <w:link w:val="a7"/>
    <w:uiPriority w:val="99"/>
    <w:semiHidden/>
    <w:rsid w:val="00670D4B"/>
    <w:rPr>
      <w:rFonts w:ascii="Tahoma" w:hAnsi="Tahoma" w:cs="Tahoma"/>
      <w:sz w:val="16"/>
      <w:szCs w:val="16"/>
    </w:rPr>
  </w:style>
  <w:style w:type="character" w:customStyle="1" w:styleId="a7">
    <w:name w:val="Текст выноски Знак"/>
    <w:basedOn w:val="a0"/>
    <w:link w:val="a6"/>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03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1862</Words>
  <Characters>10618</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Учреждение «Колледж агробизнеса и экономики Казпотребсоюза»</vt:lpstr>
      <vt:lpstr>5. Т.А.Соколова	«Декоративное растениеводство древоводство» 2012</vt:lpstr>
      <vt:lpstr>6. Е.Г.Мозолевская «Лесная эктология»	2011</vt:lpstr>
      <vt:lpstr>7. П.Л. Богданов « Дендрология» 2003 г</vt:lpstr>
      <vt:lpstr>8. А.И. Колесиков «Декоративная дендрология» 2006 г</vt:lpstr>
      <vt:lpstr>9. Б.В. Гроздов «Дендрология» 2012 г</vt:lpstr>
      <vt:lpstr/>
    </vt:vector>
  </TitlesOfParts>
  <Company>Reanimator Extreme Edition</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«Колледж агробизнеса и экономики Казпотребсоюза»</dc:title>
  <dc:creator>User</dc:creator>
  <cp:lastModifiedBy>Пользователь Windows</cp:lastModifiedBy>
  <cp:revision>5</cp:revision>
  <cp:lastPrinted>2019-09-30T03:54:00Z</cp:lastPrinted>
  <dcterms:created xsi:type="dcterms:W3CDTF">2022-03-14T03:07:00Z</dcterms:created>
  <dcterms:modified xsi:type="dcterms:W3CDTF">2022-03-14T03:29:00Z</dcterms:modified>
</cp:coreProperties>
</file>